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F77C6CA" w14:textId="77777777" w:rsidR="00E96538" w:rsidRDefault="00E96538" w:rsidP="00E96538"/>
        <w:p w14:paraId="0111EE48"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07AE2E05" wp14:editId="40282399">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3D609AFE"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E26E13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E2E05"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3D609AFE"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E26E13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7EEF64B" w14:textId="77777777" w:rsidR="00E96538" w:rsidRDefault="00E96538" w:rsidP="00E96538"/>
        <w:p w14:paraId="156B6AF0"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5EEA7DBF" wp14:editId="64E6E81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4F22BB0"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0961D2A9" wp14:editId="08DB41E3">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392B9A58" w14:textId="03C1CB7D" w:rsidR="00EA77B3" w:rsidRDefault="00D36B46" w:rsidP="001363D7">
                                <w:pPr>
                                  <w:pStyle w:val="NoSpacing"/>
                                  <w:ind w:left="-2250"/>
                                  <w:rPr>
                                    <w:color w:val="00B0F0"/>
                                    <w:sz w:val="44"/>
                                    <w:szCs w:val="44"/>
                                  </w:rPr>
                                </w:pPr>
                                <w:r>
                                  <w:rPr>
                                    <w:color w:val="595959" w:themeColor="text1" w:themeTint="A6"/>
                                    <w:sz w:val="44"/>
                                    <w:szCs w:val="44"/>
                                  </w:rPr>
                                  <w:t xml:space="preserve">    </w:t>
                                </w:r>
                                <w:r w:rsidR="00EF1682">
                                  <w:rPr>
                                    <w:color w:val="595959" w:themeColor="text1" w:themeTint="A6"/>
                                    <w:sz w:val="44"/>
                                    <w:szCs w:val="44"/>
                                  </w:rPr>
                                  <w:t xml:space="preserve">                      </w:t>
                                </w:r>
                                <w:r w:rsidR="00EA77B3">
                                  <w:rPr>
                                    <w:color w:val="595959" w:themeColor="text1" w:themeTint="A6"/>
                                    <w:sz w:val="44"/>
                                    <w:szCs w:val="44"/>
                                  </w:rPr>
                                  <w:t xml:space="preserve">                       </w:t>
                                </w:r>
                                <w:r>
                                  <w:rPr>
                                    <w:color w:val="00B0F0"/>
                                    <w:sz w:val="44"/>
                                    <w:szCs w:val="44"/>
                                  </w:rPr>
                                  <w:t xml:space="preserve">Seneca </w:t>
                                </w:r>
                                <w:r w:rsidR="0020643D">
                                  <w:rPr>
                                    <w:color w:val="00B0F0"/>
                                    <w:sz w:val="44"/>
                                    <w:szCs w:val="44"/>
                                  </w:rPr>
                                  <w:t>Gaming Corporation</w:t>
                                </w:r>
                              </w:p>
                              <w:p w14:paraId="682FE935" w14:textId="3CA3BD8D" w:rsidR="00290A04" w:rsidRPr="00A66CA8" w:rsidRDefault="00EA77B3" w:rsidP="001363D7">
                                <w:pPr>
                                  <w:pStyle w:val="NoSpacing"/>
                                  <w:ind w:left="-2250"/>
                                  <w:rPr>
                                    <w:color w:val="00B0F0"/>
                                    <w:sz w:val="48"/>
                                    <w:szCs w:val="48"/>
                                    <w:highlight w:val="blue"/>
                                  </w:rPr>
                                </w:pPr>
                                <w:r>
                                  <w:rPr>
                                    <w:color w:val="00B0F0"/>
                                    <w:sz w:val="44"/>
                                    <w:szCs w:val="44"/>
                                  </w:rPr>
                                  <w:t xml:space="preserve">                                               </w:t>
                                </w:r>
                                <w:r w:rsidR="00442FAE">
                                  <w:rPr>
                                    <w:color w:val="00B0F0"/>
                                    <w:sz w:val="44"/>
                                    <w:szCs w:val="44"/>
                                  </w:rPr>
                                  <w:t xml:space="preserve">              Kubota Utility Vehicle</w:t>
                                </w:r>
                                <w:r w:rsidR="003D16A7">
                                  <w:rPr>
                                    <w:color w:val="00B0F0"/>
                                    <w:sz w:val="44"/>
                                    <w:szCs w:val="44"/>
                                  </w:rPr>
                                  <w:t xml:space="preserve">  </w:t>
                                </w:r>
                                <w:r w:rsidR="00290A04">
                                  <w:rPr>
                                    <w:color w:val="595959" w:themeColor="text1" w:themeTint="A6"/>
                                    <w:sz w:val="44"/>
                                    <w:szCs w:val="44"/>
                                  </w:rPr>
                                  <w:t xml:space="preserve"> </w:t>
                                </w:r>
                                <w:r w:rsidR="00290A04" w:rsidRPr="00A66CA8">
                                  <w:rPr>
                                    <w:color w:val="00B0F0"/>
                                    <w:sz w:val="48"/>
                                    <w:szCs w:val="48"/>
                                  </w:rPr>
                                  <w:t xml:space="preserve"> </w:t>
                                </w:r>
                              </w:p>
                              <w:p w14:paraId="11127E08" w14:textId="3581F7F7" w:rsidR="00290A04" w:rsidRPr="001363D7" w:rsidRDefault="00290A04" w:rsidP="00E96538">
                                <w:pPr>
                                  <w:pStyle w:val="NoSpacing"/>
                                  <w:jc w:val="right"/>
                                  <w:rPr>
                                    <w:color w:val="595959" w:themeColor="text1" w:themeTint="A6"/>
                                    <w:sz w:val="44"/>
                                    <w:szCs w:val="44"/>
                                  </w:rPr>
                                </w:pPr>
                                <w:r w:rsidRPr="00A66CA8">
                                  <w:rPr>
                                    <w:color w:val="00B0F0"/>
                                    <w:sz w:val="48"/>
                                    <w:szCs w:val="48"/>
                                  </w:rPr>
                                  <w:t xml:space="preserve">RFP </w:t>
                                </w:r>
                                <w:r w:rsidRPr="0064053B">
                                  <w:rPr>
                                    <w:color w:val="00B0F0"/>
                                    <w:sz w:val="48"/>
                                    <w:szCs w:val="48"/>
                                  </w:rPr>
                                  <w:t>S</w:t>
                                </w:r>
                                <w:r w:rsidR="00442FAE">
                                  <w:rPr>
                                    <w:color w:val="00B0F0"/>
                                    <w:sz w:val="48"/>
                                    <w:szCs w:val="48"/>
                                  </w:rPr>
                                  <w:t>AR</w:t>
                                </w:r>
                                <w:r w:rsidR="00D36B46">
                                  <w:rPr>
                                    <w:color w:val="00B0F0"/>
                                    <w:sz w:val="48"/>
                                    <w:szCs w:val="48"/>
                                  </w:rPr>
                                  <w:t>C</w:t>
                                </w:r>
                                <w:r w:rsidRPr="0064053B">
                                  <w:rPr>
                                    <w:color w:val="00B0F0"/>
                                    <w:sz w:val="48"/>
                                    <w:szCs w:val="48"/>
                                  </w:rPr>
                                  <w:t>-00</w:t>
                                </w:r>
                                <w:r w:rsidR="00442FAE">
                                  <w:rPr>
                                    <w:color w:val="00B0F0"/>
                                    <w:sz w:val="48"/>
                                    <w:szCs w:val="48"/>
                                  </w:rPr>
                                  <w:t>12</w:t>
                                </w:r>
                                <w:r w:rsidRPr="0064053B">
                                  <w:rPr>
                                    <w:color w:val="00B0F0"/>
                                    <w:sz w:val="48"/>
                                    <w:szCs w:val="48"/>
                                  </w:rPr>
                                  <w:t>-2</w:t>
                                </w:r>
                                <w:r w:rsidR="00442FAE">
                                  <w:rPr>
                                    <w:color w:val="00B0F0"/>
                                    <w:sz w:val="48"/>
                                    <w:szCs w:val="48"/>
                                  </w:rPr>
                                  <w:t>6</w:t>
                                </w:r>
                                <w:r w:rsidR="0020643D">
                                  <w:rPr>
                                    <w:color w:val="00B0F0"/>
                                    <w:sz w:val="48"/>
                                    <w:szCs w:val="48"/>
                                  </w:rPr>
                                  <w:t>STH</w:t>
                                </w: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1D2A9"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392B9A58" w14:textId="03C1CB7D" w:rsidR="00EA77B3" w:rsidRDefault="00D36B46" w:rsidP="001363D7">
                          <w:pPr>
                            <w:pStyle w:val="NoSpacing"/>
                            <w:ind w:left="-2250"/>
                            <w:rPr>
                              <w:color w:val="00B0F0"/>
                              <w:sz w:val="44"/>
                              <w:szCs w:val="44"/>
                            </w:rPr>
                          </w:pPr>
                          <w:r>
                            <w:rPr>
                              <w:color w:val="595959" w:themeColor="text1" w:themeTint="A6"/>
                              <w:sz w:val="44"/>
                              <w:szCs w:val="44"/>
                            </w:rPr>
                            <w:t xml:space="preserve">    </w:t>
                          </w:r>
                          <w:r w:rsidR="00EF1682">
                            <w:rPr>
                              <w:color w:val="595959" w:themeColor="text1" w:themeTint="A6"/>
                              <w:sz w:val="44"/>
                              <w:szCs w:val="44"/>
                            </w:rPr>
                            <w:t xml:space="preserve">                      </w:t>
                          </w:r>
                          <w:r w:rsidR="00EA77B3">
                            <w:rPr>
                              <w:color w:val="595959" w:themeColor="text1" w:themeTint="A6"/>
                              <w:sz w:val="44"/>
                              <w:szCs w:val="44"/>
                            </w:rPr>
                            <w:t xml:space="preserve">                       </w:t>
                          </w:r>
                          <w:r>
                            <w:rPr>
                              <w:color w:val="00B0F0"/>
                              <w:sz w:val="44"/>
                              <w:szCs w:val="44"/>
                            </w:rPr>
                            <w:t xml:space="preserve">Seneca </w:t>
                          </w:r>
                          <w:r w:rsidR="0020643D">
                            <w:rPr>
                              <w:color w:val="00B0F0"/>
                              <w:sz w:val="44"/>
                              <w:szCs w:val="44"/>
                            </w:rPr>
                            <w:t>Gaming Corporation</w:t>
                          </w:r>
                        </w:p>
                        <w:p w14:paraId="682FE935" w14:textId="3CA3BD8D" w:rsidR="00290A04" w:rsidRPr="00A66CA8" w:rsidRDefault="00EA77B3" w:rsidP="001363D7">
                          <w:pPr>
                            <w:pStyle w:val="NoSpacing"/>
                            <w:ind w:left="-2250"/>
                            <w:rPr>
                              <w:color w:val="00B0F0"/>
                              <w:sz w:val="48"/>
                              <w:szCs w:val="48"/>
                              <w:highlight w:val="blue"/>
                            </w:rPr>
                          </w:pPr>
                          <w:r>
                            <w:rPr>
                              <w:color w:val="00B0F0"/>
                              <w:sz w:val="44"/>
                              <w:szCs w:val="44"/>
                            </w:rPr>
                            <w:t xml:space="preserve">                                               </w:t>
                          </w:r>
                          <w:r w:rsidR="00442FAE">
                            <w:rPr>
                              <w:color w:val="00B0F0"/>
                              <w:sz w:val="44"/>
                              <w:szCs w:val="44"/>
                            </w:rPr>
                            <w:t xml:space="preserve">              Kubota Utility Vehicle</w:t>
                          </w:r>
                          <w:r w:rsidR="003D16A7">
                            <w:rPr>
                              <w:color w:val="00B0F0"/>
                              <w:sz w:val="44"/>
                              <w:szCs w:val="44"/>
                            </w:rPr>
                            <w:t xml:space="preserve">  </w:t>
                          </w:r>
                          <w:r w:rsidR="00290A04">
                            <w:rPr>
                              <w:color w:val="595959" w:themeColor="text1" w:themeTint="A6"/>
                              <w:sz w:val="44"/>
                              <w:szCs w:val="44"/>
                            </w:rPr>
                            <w:t xml:space="preserve"> </w:t>
                          </w:r>
                          <w:r w:rsidR="00290A04" w:rsidRPr="00A66CA8">
                            <w:rPr>
                              <w:color w:val="00B0F0"/>
                              <w:sz w:val="48"/>
                              <w:szCs w:val="48"/>
                            </w:rPr>
                            <w:t xml:space="preserve"> </w:t>
                          </w:r>
                        </w:p>
                        <w:p w14:paraId="11127E08" w14:textId="3581F7F7" w:rsidR="00290A04" w:rsidRPr="001363D7" w:rsidRDefault="00290A04" w:rsidP="00E96538">
                          <w:pPr>
                            <w:pStyle w:val="NoSpacing"/>
                            <w:jc w:val="right"/>
                            <w:rPr>
                              <w:color w:val="595959" w:themeColor="text1" w:themeTint="A6"/>
                              <w:sz w:val="44"/>
                              <w:szCs w:val="44"/>
                            </w:rPr>
                          </w:pPr>
                          <w:r w:rsidRPr="00A66CA8">
                            <w:rPr>
                              <w:color w:val="00B0F0"/>
                              <w:sz w:val="48"/>
                              <w:szCs w:val="48"/>
                            </w:rPr>
                            <w:t xml:space="preserve">RFP </w:t>
                          </w:r>
                          <w:r w:rsidRPr="0064053B">
                            <w:rPr>
                              <w:color w:val="00B0F0"/>
                              <w:sz w:val="48"/>
                              <w:szCs w:val="48"/>
                            </w:rPr>
                            <w:t>S</w:t>
                          </w:r>
                          <w:r w:rsidR="00442FAE">
                            <w:rPr>
                              <w:color w:val="00B0F0"/>
                              <w:sz w:val="48"/>
                              <w:szCs w:val="48"/>
                            </w:rPr>
                            <w:t>AR</w:t>
                          </w:r>
                          <w:r w:rsidR="00D36B46">
                            <w:rPr>
                              <w:color w:val="00B0F0"/>
                              <w:sz w:val="48"/>
                              <w:szCs w:val="48"/>
                            </w:rPr>
                            <w:t>C</w:t>
                          </w:r>
                          <w:r w:rsidRPr="0064053B">
                            <w:rPr>
                              <w:color w:val="00B0F0"/>
                              <w:sz w:val="48"/>
                              <w:szCs w:val="48"/>
                            </w:rPr>
                            <w:t>-00</w:t>
                          </w:r>
                          <w:r w:rsidR="00442FAE">
                            <w:rPr>
                              <w:color w:val="00B0F0"/>
                              <w:sz w:val="48"/>
                              <w:szCs w:val="48"/>
                            </w:rPr>
                            <w:t>12</w:t>
                          </w:r>
                          <w:r w:rsidRPr="0064053B">
                            <w:rPr>
                              <w:color w:val="00B0F0"/>
                              <w:sz w:val="48"/>
                              <w:szCs w:val="48"/>
                            </w:rPr>
                            <w:t>-2</w:t>
                          </w:r>
                          <w:r w:rsidR="00442FAE">
                            <w:rPr>
                              <w:color w:val="00B0F0"/>
                              <w:sz w:val="48"/>
                              <w:szCs w:val="48"/>
                            </w:rPr>
                            <w:t>6</w:t>
                          </w:r>
                          <w:r w:rsidR="0020643D">
                            <w:rPr>
                              <w:color w:val="00B0F0"/>
                              <w:sz w:val="48"/>
                              <w:szCs w:val="48"/>
                            </w:rPr>
                            <w:t>STH</w:t>
                          </w: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5E7B668C" wp14:editId="3F19F4D5">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61D25F67" wp14:editId="5EA2CBF5">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13213762"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D25F6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13213762"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677522B" wp14:editId="4A97FF22">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1B57F4ED"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77522B"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1B57F4ED" w14:textId="77777777"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4238814" wp14:editId="2228411B">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1F731" w14:textId="77777777" w:rsidR="00290A04" w:rsidRDefault="00442FAE"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4CB4D4F6"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423881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1B41F731" w14:textId="77777777" w:rsidR="00290A04" w:rsidRDefault="00442FAE"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4CB4D4F6"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7D567A7A" wp14:editId="79A59A1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982E91C" w14:textId="77777777" w:rsidR="00E96538" w:rsidRDefault="00E96538" w:rsidP="00E96538">
          <w:pPr>
            <w:pStyle w:val="TOCHeading"/>
          </w:pPr>
          <w:r>
            <w:t>Table of Contents</w:t>
          </w:r>
        </w:p>
        <w:p w14:paraId="5E35BFC5" w14:textId="77777777" w:rsidR="00BF14D0"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55188086" w:history="1">
            <w:r w:rsidR="00BF14D0" w:rsidRPr="00BA4B2B">
              <w:rPr>
                <w:rStyle w:val="Hyperlink"/>
                <w:noProof/>
              </w:rPr>
              <w:t>I.</w:t>
            </w:r>
            <w:r w:rsidR="00BF14D0">
              <w:rPr>
                <w:rFonts w:eastAsiaTheme="minorEastAsia"/>
                <w:noProof/>
              </w:rPr>
              <w:tab/>
            </w:r>
            <w:r w:rsidR="00BF14D0" w:rsidRPr="00BA4B2B">
              <w:rPr>
                <w:rStyle w:val="Hyperlink"/>
                <w:noProof/>
              </w:rPr>
              <w:t>Introduction</w:t>
            </w:r>
            <w:r w:rsidR="00BF14D0">
              <w:rPr>
                <w:noProof/>
                <w:webHidden/>
              </w:rPr>
              <w:tab/>
            </w:r>
            <w:r w:rsidR="00BF14D0">
              <w:rPr>
                <w:noProof/>
                <w:webHidden/>
              </w:rPr>
              <w:fldChar w:fldCharType="begin"/>
            </w:r>
            <w:r w:rsidR="00BF14D0">
              <w:rPr>
                <w:noProof/>
                <w:webHidden/>
              </w:rPr>
              <w:instrText xml:space="preserve"> PAGEREF _Toc155188086 \h </w:instrText>
            </w:r>
            <w:r w:rsidR="00BF14D0">
              <w:rPr>
                <w:noProof/>
                <w:webHidden/>
              </w:rPr>
            </w:r>
            <w:r w:rsidR="00BF14D0">
              <w:rPr>
                <w:noProof/>
                <w:webHidden/>
              </w:rPr>
              <w:fldChar w:fldCharType="separate"/>
            </w:r>
            <w:r w:rsidR="00E30773">
              <w:rPr>
                <w:noProof/>
                <w:webHidden/>
              </w:rPr>
              <w:t>2</w:t>
            </w:r>
            <w:r w:rsidR="00BF14D0">
              <w:rPr>
                <w:noProof/>
                <w:webHidden/>
              </w:rPr>
              <w:fldChar w:fldCharType="end"/>
            </w:r>
          </w:hyperlink>
        </w:p>
        <w:p w14:paraId="4F0AD849" w14:textId="77777777" w:rsidR="00BF14D0" w:rsidRDefault="00442FAE">
          <w:pPr>
            <w:pStyle w:val="TOC1"/>
            <w:tabs>
              <w:tab w:val="left" w:pos="440"/>
              <w:tab w:val="right" w:leader="dot" w:pos="9350"/>
            </w:tabs>
            <w:rPr>
              <w:rFonts w:eastAsiaTheme="minorEastAsia"/>
              <w:noProof/>
            </w:rPr>
          </w:pPr>
          <w:hyperlink w:anchor="_Toc155188087" w:history="1">
            <w:r w:rsidR="00BF14D0" w:rsidRPr="00BA4B2B">
              <w:rPr>
                <w:rStyle w:val="Hyperlink"/>
                <w:noProof/>
              </w:rPr>
              <w:t>II.</w:t>
            </w:r>
            <w:r w:rsidR="00BF14D0">
              <w:rPr>
                <w:rFonts w:eastAsiaTheme="minorEastAsia"/>
                <w:noProof/>
              </w:rPr>
              <w:tab/>
            </w:r>
            <w:r w:rsidR="00BF14D0" w:rsidRPr="00BA4B2B">
              <w:rPr>
                <w:rStyle w:val="Hyperlink"/>
                <w:noProof/>
              </w:rPr>
              <w:t>RFP Objective</w:t>
            </w:r>
            <w:r w:rsidR="00BF14D0">
              <w:rPr>
                <w:noProof/>
                <w:webHidden/>
              </w:rPr>
              <w:tab/>
            </w:r>
            <w:r w:rsidR="00BF14D0">
              <w:rPr>
                <w:noProof/>
                <w:webHidden/>
              </w:rPr>
              <w:fldChar w:fldCharType="begin"/>
            </w:r>
            <w:r w:rsidR="00BF14D0">
              <w:rPr>
                <w:noProof/>
                <w:webHidden/>
              </w:rPr>
              <w:instrText xml:space="preserve"> PAGEREF _Toc155188087 \h </w:instrText>
            </w:r>
            <w:r w:rsidR="00BF14D0">
              <w:rPr>
                <w:noProof/>
                <w:webHidden/>
              </w:rPr>
            </w:r>
            <w:r w:rsidR="00BF14D0">
              <w:rPr>
                <w:noProof/>
                <w:webHidden/>
              </w:rPr>
              <w:fldChar w:fldCharType="separate"/>
            </w:r>
            <w:r w:rsidR="00E30773">
              <w:rPr>
                <w:noProof/>
                <w:webHidden/>
              </w:rPr>
              <w:t>2</w:t>
            </w:r>
            <w:r w:rsidR="00BF14D0">
              <w:rPr>
                <w:noProof/>
                <w:webHidden/>
              </w:rPr>
              <w:fldChar w:fldCharType="end"/>
            </w:r>
          </w:hyperlink>
        </w:p>
        <w:p w14:paraId="6E183BB0" w14:textId="77777777" w:rsidR="00BF14D0" w:rsidRDefault="00442FAE">
          <w:pPr>
            <w:pStyle w:val="TOC1"/>
            <w:tabs>
              <w:tab w:val="left" w:pos="660"/>
              <w:tab w:val="right" w:leader="dot" w:pos="9350"/>
            </w:tabs>
            <w:rPr>
              <w:rFonts w:eastAsiaTheme="minorEastAsia"/>
              <w:noProof/>
            </w:rPr>
          </w:pPr>
          <w:hyperlink w:anchor="_Toc155188088" w:history="1">
            <w:r w:rsidR="00BF14D0" w:rsidRPr="00BA4B2B">
              <w:rPr>
                <w:rStyle w:val="Hyperlink"/>
                <w:noProof/>
              </w:rPr>
              <w:t>III.</w:t>
            </w:r>
            <w:r w:rsidR="00BF14D0">
              <w:rPr>
                <w:rFonts w:eastAsiaTheme="minorEastAsia"/>
                <w:noProof/>
              </w:rPr>
              <w:tab/>
            </w:r>
            <w:r w:rsidR="00BF14D0" w:rsidRPr="00BA4B2B">
              <w:rPr>
                <w:rStyle w:val="Hyperlink"/>
                <w:noProof/>
              </w:rPr>
              <w:t>RFP Administrative Information</w:t>
            </w:r>
            <w:r w:rsidR="00BF14D0">
              <w:rPr>
                <w:noProof/>
                <w:webHidden/>
              </w:rPr>
              <w:tab/>
            </w:r>
            <w:r w:rsidR="00BF14D0">
              <w:rPr>
                <w:noProof/>
                <w:webHidden/>
              </w:rPr>
              <w:fldChar w:fldCharType="begin"/>
            </w:r>
            <w:r w:rsidR="00BF14D0">
              <w:rPr>
                <w:noProof/>
                <w:webHidden/>
              </w:rPr>
              <w:instrText xml:space="preserve"> PAGEREF _Toc155188088 \h </w:instrText>
            </w:r>
            <w:r w:rsidR="00BF14D0">
              <w:rPr>
                <w:noProof/>
                <w:webHidden/>
              </w:rPr>
            </w:r>
            <w:r w:rsidR="00BF14D0">
              <w:rPr>
                <w:noProof/>
                <w:webHidden/>
              </w:rPr>
              <w:fldChar w:fldCharType="separate"/>
            </w:r>
            <w:r w:rsidR="00E30773">
              <w:rPr>
                <w:noProof/>
                <w:webHidden/>
              </w:rPr>
              <w:t>2</w:t>
            </w:r>
            <w:r w:rsidR="00BF14D0">
              <w:rPr>
                <w:noProof/>
                <w:webHidden/>
              </w:rPr>
              <w:fldChar w:fldCharType="end"/>
            </w:r>
          </w:hyperlink>
        </w:p>
        <w:p w14:paraId="32B6C09B" w14:textId="77777777" w:rsidR="00BF14D0" w:rsidRDefault="00442FAE">
          <w:pPr>
            <w:pStyle w:val="TOC2"/>
            <w:tabs>
              <w:tab w:val="left" w:pos="660"/>
              <w:tab w:val="right" w:leader="dot" w:pos="9350"/>
            </w:tabs>
            <w:rPr>
              <w:rFonts w:eastAsiaTheme="minorEastAsia"/>
              <w:noProof/>
            </w:rPr>
          </w:pPr>
          <w:hyperlink w:anchor="_Toc155188089" w:history="1">
            <w:r w:rsidR="00BF14D0" w:rsidRPr="00BA4B2B">
              <w:rPr>
                <w:rStyle w:val="Hyperlink"/>
                <w:noProof/>
              </w:rPr>
              <w:t>A.</w:t>
            </w:r>
            <w:r w:rsidR="00BF14D0">
              <w:rPr>
                <w:rFonts w:eastAsiaTheme="minorEastAsia"/>
                <w:noProof/>
              </w:rPr>
              <w:tab/>
            </w:r>
            <w:r w:rsidR="00BF14D0" w:rsidRPr="00BA4B2B">
              <w:rPr>
                <w:rStyle w:val="Hyperlink"/>
                <w:noProof/>
              </w:rPr>
              <w:t>Contact Information</w:t>
            </w:r>
            <w:r w:rsidR="00BF14D0">
              <w:rPr>
                <w:noProof/>
                <w:webHidden/>
              </w:rPr>
              <w:tab/>
            </w:r>
            <w:r w:rsidR="00BF14D0">
              <w:rPr>
                <w:noProof/>
                <w:webHidden/>
              </w:rPr>
              <w:fldChar w:fldCharType="begin"/>
            </w:r>
            <w:r w:rsidR="00BF14D0">
              <w:rPr>
                <w:noProof/>
                <w:webHidden/>
              </w:rPr>
              <w:instrText xml:space="preserve"> PAGEREF _Toc155188089 \h </w:instrText>
            </w:r>
            <w:r w:rsidR="00BF14D0">
              <w:rPr>
                <w:noProof/>
                <w:webHidden/>
              </w:rPr>
            </w:r>
            <w:r w:rsidR="00BF14D0">
              <w:rPr>
                <w:noProof/>
                <w:webHidden/>
              </w:rPr>
              <w:fldChar w:fldCharType="separate"/>
            </w:r>
            <w:r w:rsidR="00E30773">
              <w:rPr>
                <w:noProof/>
                <w:webHidden/>
              </w:rPr>
              <w:t>2</w:t>
            </w:r>
            <w:r w:rsidR="00BF14D0">
              <w:rPr>
                <w:noProof/>
                <w:webHidden/>
              </w:rPr>
              <w:fldChar w:fldCharType="end"/>
            </w:r>
          </w:hyperlink>
        </w:p>
        <w:p w14:paraId="2807C2EA" w14:textId="77777777" w:rsidR="00BF14D0" w:rsidRDefault="00442FAE">
          <w:pPr>
            <w:pStyle w:val="TOC2"/>
            <w:tabs>
              <w:tab w:val="left" w:pos="660"/>
              <w:tab w:val="right" w:leader="dot" w:pos="9350"/>
            </w:tabs>
            <w:rPr>
              <w:rFonts w:eastAsiaTheme="minorEastAsia"/>
              <w:noProof/>
            </w:rPr>
          </w:pPr>
          <w:hyperlink w:anchor="_Toc155188090" w:history="1">
            <w:r w:rsidR="00BF14D0" w:rsidRPr="00BA4B2B">
              <w:rPr>
                <w:rStyle w:val="Hyperlink"/>
                <w:noProof/>
              </w:rPr>
              <w:t>B.</w:t>
            </w:r>
            <w:r w:rsidR="00BF14D0">
              <w:rPr>
                <w:rFonts w:eastAsiaTheme="minorEastAsia"/>
                <w:noProof/>
              </w:rPr>
              <w:tab/>
            </w:r>
            <w:r w:rsidR="00BF14D0" w:rsidRPr="00BA4B2B">
              <w:rPr>
                <w:rStyle w:val="Hyperlink"/>
                <w:noProof/>
              </w:rPr>
              <w:t>Schedule of Events</w:t>
            </w:r>
            <w:r w:rsidR="00BF14D0">
              <w:rPr>
                <w:noProof/>
                <w:webHidden/>
              </w:rPr>
              <w:tab/>
            </w:r>
            <w:r w:rsidR="00BF14D0">
              <w:rPr>
                <w:noProof/>
                <w:webHidden/>
              </w:rPr>
              <w:fldChar w:fldCharType="begin"/>
            </w:r>
            <w:r w:rsidR="00BF14D0">
              <w:rPr>
                <w:noProof/>
                <w:webHidden/>
              </w:rPr>
              <w:instrText xml:space="preserve"> PAGEREF _Toc155188090 \h </w:instrText>
            </w:r>
            <w:r w:rsidR="00BF14D0">
              <w:rPr>
                <w:noProof/>
                <w:webHidden/>
              </w:rPr>
            </w:r>
            <w:r w:rsidR="00BF14D0">
              <w:rPr>
                <w:noProof/>
                <w:webHidden/>
              </w:rPr>
              <w:fldChar w:fldCharType="separate"/>
            </w:r>
            <w:r w:rsidR="00E30773">
              <w:rPr>
                <w:noProof/>
                <w:webHidden/>
              </w:rPr>
              <w:t>2</w:t>
            </w:r>
            <w:r w:rsidR="00BF14D0">
              <w:rPr>
                <w:noProof/>
                <w:webHidden/>
              </w:rPr>
              <w:fldChar w:fldCharType="end"/>
            </w:r>
          </w:hyperlink>
        </w:p>
        <w:p w14:paraId="4CCD6539" w14:textId="77777777" w:rsidR="00BF14D0" w:rsidRDefault="00442FAE">
          <w:pPr>
            <w:pStyle w:val="TOC2"/>
            <w:tabs>
              <w:tab w:val="left" w:pos="660"/>
              <w:tab w:val="right" w:leader="dot" w:pos="9350"/>
            </w:tabs>
            <w:rPr>
              <w:rFonts w:eastAsiaTheme="minorEastAsia"/>
              <w:noProof/>
            </w:rPr>
          </w:pPr>
          <w:hyperlink w:anchor="_Toc155188091" w:history="1">
            <w:r w:rsidR="00BF14D0" w:rsidRPr="00BA4B2B">
              <w:rPr>
                <w:rStyle w:val="Hyperlink"/>
                <w:rFonts w:eastAsia="Times New Roman"/>
                <w:noProof/>
              </w:rPr>
              <w:t>C.</w:t>
            </w:r>
            <w:r w:rsidR="00BF14D0">
              <w:rPr>
                <w:rFonts w:eastAsiaTheme="minorEastAsia"/>
                <w:noProof/>
              </w:rPr>
              <w:tab/>
            </w:r>
            <w:r w:rsidR="00BF14D0" w:rsidRPr="00BA4B2B">
              <w:rPr>
                <w:rStyle w:val="Hyperlink"/>
                <w:rFonts w:eastAsia="Times New Roman"/>
                <w:noProof/>
              </w:rPr>
              <w:t>Bidder Questions</w:t>
            </w:r>
            <w:r w:rsidR="00BF14D0">
              <w:rPr>
                <w:noProof/>
                <w:webHidden/>
              </w:rPr>
              <w:tab/>
            </w:r>
            <w:r w:rsidR="00BF14D0">
              <w:rPr>
                <w:noProof/>
                <w:webHidden/>
              </w:rPr>
              <w:fldChar w:fldCharType="begin"/>
            </w:r>
            <w:r w:rsidR="00BF14D0">
              <w:rPr>
                <w:noProof/>
                <w:webHidden/>
              </w:rPr>
              <w:instrText xml:space="preserve"> PAGEREF _Toc155188091 \h </w:instrText>
            </w:r>
            <w:r w:rsidR="00BF14D0">
              <w:rPr>
                <w:noProof/>
                <w:webHidden/>
              </w:rPr>
            </w:r>
            <w:r w:rsidR="00BF14D0">
              <w:rPr>
                <w:noProof/>
                <w:webHidden/>
              </w:rPr>
              <w:fldChar w:fldCharType="separate"/>
            </w:r>
            <w:r w:rsidR="00E30773">
              <w:rPr>
                <w:noProof/>
                <w:webHidden/>
              </w:rPr>
              <w:t>2</w:t>
            </w:r>
            <w:r w:rsidR="00BF14D0">
              <w:rPr>
                <w:noProof/>
                <w:webHidden/>
              </w:rPr>
              <w:fldChar w:fldCharType="end"/>
            </w:r>
          </w:hyperlink>
        </w:p>
        <w:p w14:paraId="7EB109DB" w14:textId="77777777" w:rsidR="00BF14D0" w:rsidRDefault="00442FAE">
          <w:pPr>
            <w:pStyle w:val="TOC2"/>
            <w:tabs>
              <w:tab w:val="left" w:pos="660"/>
              <w:tab w:val="right" w:leader="dot" w:pos="9350"/>
            </w:tabs>
            <w:rPr>
              <w:rFonts w:eastAsiaTheme="minorEastAsia"/>
              <w:noProof/>
            </w:rPr>
          </w:pPr>
          <w:hyperlink w:anchor="_Toc155188092" w:history="1">
            <w:r w:rsidR="00BF14D0" w:rsidRPr="00BA4B2B">
              <w:rPr>
                <w:rStyle w:val="Hyperlink"/>
                <w:rFonts w:eastAsia="Times New Roman"/>
                <w:noProof/>
              </w:rPr>
              <w:t>D.</w:t>
            </w:r>
            <w:r w:rsidR="00BF14D0">
              <w:rPr>
                <w:rFonts w:eastAsiaTheme="minorEastAsia"/>
                <w:noProof/>
              </w:rPr>
              <w:tab/>
            </w:r>
            <w:r w:rsidR="00BF14D0" w:rsidRPr="00BA4B2B">
              <w:rPr>
                <w:rStyle w:val="Hyperlink"/>
                <w:rFonts w:eastAsia="Times New Roman"/>
                <w:noProof/>
              </w:rPr>
              <w:t>Submission of Proposals</w:t>
            </w:r>
            <w:r w:rsidR="00BF14D0">
              <w:rPr>
                <w:noProof/>
                <w:webHidden/>
              </w:rPr>
              <w:tab/>
            </w:r>
            <w:r w:rsidR="00BF14D0">
              <w:rPr>
                <w:noProof/>
                <w:webHidden/>
              </w:rPr>
              <w:fldChar w:fldCharType="begin"/>
            </w:r>
            <w:r w:rsidR="00BF14D0">
              <w:rPr>
                <w:noProof/>
                <w:webHidden/>
              </w:rPr>
              <w:instrText xml:space="preserve"> PAGEREF _Toc155188092 \h </w:instrText>
            </w:r>
            <w:r w:rsidR="00BF14D0">
              <w:rPr>
                <w:noProof/>
                <w:webHidden/>
              </w:rPr>
            </w:r>
            <w:r w:rsidR="00BF14D0">
              <w:rPr>
                <w:noProof/>
                <w:webHidden/>
              </w:rPr>
              <w:fldChar w:fldCharType="separate"/>
            </w:r>
            <w:r w:rsidR="00E30773">
              <w:rPr>
                <w:noProof/>
                <w:webHidden/>
              </w:rPr>
              <w:t>2</w:t>
            </w:r>
            <w:r w:rsidR="00BF14D0">
              <w:rPr>
                <w:noProof/>
                <w:webHidden/>
              </w:rPr>
              <w:fldChar w:fldCharType="end"/>
            </w:r>
          </w:hyperlink>
        </w:p>
        <w:p w14:paraId="68D401B4" w14:textId="77777777" w:rsidR="00BF14D0" w:rsidRDefault="00442FAE">
          <w:pPr>
            <w:pStyle w:val="TOC2"/>
            <w:tabs>
              <w:tab w:val="left" w:pos="660"/>
              <w:tab w:val="right" w:leader="dot" w:pos="9350"/>
            </w:tabs>
            <w:rPr>
              <w:rFonts w:eastAsiaTheme="minorEastAsia"/>
              <w:noProof/>
            </w:rPr>
          </w:pPr>
          <w:hyperlink w:anchor="_Toc155188093" w:history="1">
            <w:r w:rsidR="00BF14D0" w:rsidRPr="00BA4B2B">
              <w:rPr>
                <w:rStyle w:val="Hyperlink"/>
                <w:rFonts w:eastAsia="Times New Roman"/>
                <w:noProof/>
              </w:rPr>
              <w:t>E.</w:t>
            </w:r>
            <w:r w:rsidR="00BF14D0">
              <w:rPr>
                <w:rFonts w:eastAsiaTheme="minorEastAsia"/>
                <w:noProof/>
              </w:rPr>
              <w:tab/>
            </w:r>
            <w:r w:rsidR="00BF14D0" w:rsidRPr="00BA4B2B">
              <w:rPr>
                <w:rStyle w:val="Hyperlink"/>
                <w:rFonts w:eastAsia="Times New Roman"/>
                <w:noProof/>
              </w:rPr>
              <w:t>Proposal Format</w:t>
            </w:r>
            <w:r w:rsidR="00BF14D0">
              <w:rPr>
                <w:noProof/>
                <w:webHidden/>
              </w:rPr>
              <w:tab/>
            </w:r>
            <w:r w:rsidR="00BF14D0">
              <w:rPr>
                <w:noProof/>
                <w:webHidden/>
              </w:rPr>
              <w:fldChar w:fldCharType="begin"/>
            </w:r>
            <w:r w:rsidR="00BF14D0">
              <w:rPr>
                <w:noProof/>
                <w:webHidden/>
              </w:rPr>
              <w:instrText xml:space="preserve"> PAGEREF _Toc155188093 \h </w:instrText>
            </w:r>
            <w:r w:rsidR="00BF14D0">
              <w:rPr>
                <w:noProof/>
                <w:webHidden/>
              </w:rPr>
            </w:r>
            <w:r w:rsidR="00BF14D0">
              <w:rPr>
                <w:noProof/>
                <w:webHidden/>
              </w:rPr>
              <w:fldChar w:fldCharType="separate"/>
            </w:r>
            <w:r w:rsidR="00E30773">
              <w:rPr>
                <w:noProof/>
                <w:webHidden/>
              </w:rPr>
              <w:t>3</w:t>
            </w:r>
            <w:r w:rsidR="00BF14D0">
              <w:rPr>
                <w:noProof/>
                <w:webHidden/>
              </w:rPr>
              <w:fldChar w:fldCharType="end"/>
            </w:r>
          </w:hyperlink>
        </w:p>
        <w:p w14:paraId="28524D01" w14:textId="77777777" w:rsidR="00BF14D0" w:rsidRDefault="00442FAE">
          <w:pPr>
            <w:pStyle w:val="TOC2"/>
            <w:tabs>
              <w:tab w:val="left" w:pos="660"/>
              <w:tab w:val="right" w:leader="dot" w:pos="9350"/>
            </w:tabs>
            <w:rPr>
              <w:rFonts w:eastAsiaTheme="minorEastAsia"/>
              <w:noProof/>
            </w:rPr>
          </w:pPr>
          <w:hyperlink w:anchor="_Toc155188094" w:history="1">
            <w:r w:rsidR="00BF14D0" w:rsidRPr="00BA4B2B">
              <w:rPr>
                <w:rStyle w:val="Hyperlink"/>
                <w:rFonts w:eastAsia="Times New Roman"/>
                <w:noProof/>
              </w:rPr>
              <w:t>F.</w:t>
            </w:r>
            <w:r w:rsidR="00BF14D0">
              <w:rPr>
                <w:rFonts w:eastAsiaTheme="minorEastAsia"/>
                <w:noProof/>
              </w:rPr>
              <w:tab/>
            </w:r>
            <w:r w:rsidR="00BF14D0" w:rsidRPr="00BA4B2B">
              <w:rPr>
                <w:rStyle w:val="Hyperlink"/>
                <w:rFonts w:eastAsia="Times New Roman"/>
                <w:noProof/>
              </w:rPr>
              <w:t>Conditions</w:t>
            </w:r>
            <w:r w:rsidR="00BF14D0">
              <w:rPr>
                <w:noProof/>
                <w:webHidden/>
              </w:rPr>
              <w:tab/>
            </w:r>
            <w:r w:rsidR="00BF14D0">
              <w:rPr>
                <w:noProof/>
                <w:webHidden/>
              </w:rPr>
              <w:fldChar w:fldCharType="begin"/>
            </w:r>
            <w:r w:rsidR="00BF14D0">
              <w:rPr>
                <w:noProof/>
                <w:webHidden/>
              </w:rPr>
              <w:instrText xml:space="preserve"> PAGEREF _Toc155188094 \h </w:instrText>
            </w:r>
            <w:r w:rsidR="00BF14D0">
              <w:rPr>
                <w:noProof/>
                <w:webHidden/>
              </w:rPr>
            </w:r>
            <w:r w:rsidR="00BF14D0">
              <w:rPr>
                <w:noProof/>
                <w:webHidden/>
              </w:rPr>
              <w:fldChar w:fldCharType="separate"/>
            </w:r>
            <w:r w:rsidR="00E30773">
              <w:rPr>
                <w:noProof/>
                <w:webHidden/>
              </w:rPr>
              <w:t>3</w:t>
            </w:r>
            <w:r w:rsidR="00BF14D0">
              <w:rPr>
                <w:noProof/>
                <w:webHidden/>
              </w:rPr>
              <w:fldChar w:fldCharType="end"/>
            </w:r>
          </w:hyperlink>
        </w:p>
        <w:p w14:paraId="7860E771" w14:textId="77777777" w:rsidR="00BF14D0" w:rsidRDefault="00442FAE">
          <w:pPr>
            <w:pStyle w:val="TOC2"/>
            <w:tabs>
              <w:tab w:val="left" w:pos="660"/>
              <w:tab w:val="right" w:leader="dot" w:pos="9350"/>
            </w:tabs>
            <w:rPr>
              <w:rFonts w:eastAsiaTheme="minorEastAsia"/>
              <w:noProof/>
            </w:rPr>
          </w:pPr>
          <w:hyperlink w:anchor="_Toc155188095" w:history="1">
            <w:r w:rsidR="00BF14D0" w:rsidRPr="00BA4B2B">
              <w:rPr>
                <w:rStyle w:val="Hyperlink"/>
                <w:rFonts w:eastAsia="Times New Roman"/>
                <w:noProof/>
              </w:rPr>
              <w:t>G.</w:t>
            </w:r>
            <w:r w:rsidR="00BF14D0">
              <w:rPr>
                <w:rFonts w:eastAsiaTheme="minorEastAsia"/>
                <w:noProof/>
              </w:rPr>
              <w:tab/>
            </w:r>
            <w:r w:rsidR="00BF14D0" w:rsidRPr="00BA4B2B">
              <w:rPr>
                <w:rStyle w:val="Hyperlink"/>
                <w:rFonts w:eastAsia="Times New Roman"/>
                <w:noProof/>
              </w:rPr>
              <w:t>Proposal Evaluation/Vendor Selection</w:t>
            </w:r>
            <w:r w:rsidR="00BF14D0">
              <w:rPr>
                <w:noProof/>
                <w:webHidden/>
              </w:rPr>
              <w:tab/>
            </w:r>
            <w:r w:rsidR="00BF14D0">
              <w:rPr>
                <w:noProof/>
                <w:webHidden/>
              </w:rPr>
              <w:fldChar w:fldCharType="begin"/>
            </w:r>
            <w:r w:rsidR="00BF14D0">
              <w:rPr>
                <w:noProof/>
                <w:webHidden/>
              </w:rPr>
              <w:instrText xml:space="preserve"> PAGEREF _Toc155188095 \h </w:instrText>
            </w:r>
            <w:r w:rsidR="00BF14D0">
              <w:rPr>
                <w:noProof/>
                <w:webHidden/>
              </w:rPr>
            </w:r>
            <w:r w:rsidR="00BF14D0">
              <w:rPr>
                <w:noProof/>
                <w:webHidden/>
              </w:rPr>
              <w:fldChar w:fldCharType="separate"/>
            </w:r>
            <w:r w:rsidR="00E30773">
              <w:rPr>
                <w:noProof/>
                <w:webHidden/>
              </w:rPr>
              <w:t>4</w:t>
            </w:r>
            <w:r w:rsidR="00BF14D0">
              <w:rPr>
                <w:noProof/>
                <w:webHidden/>
              </w:rPr>
              <w:fldChar w:fldCharType="end"/>
            </w:r>
          </w:hyperlink>
        </w:p>
        <w:p w14:paraId="389BD037" w14:textId="77777777" w:rsidR="00BF14D0" w:rsidRDefault="00442FAE">
          <w:pPr>
            <w:pStyle w:val="TOC2"/>
            <w:tabs>
              <w:tab w:val="left" w:pos="660"/>
              <w:tab w:val="right" w:leader="dot" w:pos="9350"/>
            </w:tabs>
            <w:rPr>
              <w:rFonts w:eastAsiaTheme="minorEastAsia"/>
              <w:noProof/>
            </w:rPr>
          </w:pPr>
          <w:hyperlink w:anchor="_Toc155188096" w:history="1">
            <w:r w:rsidR="00BF14D0" w:rsidRPr="00BA4B2B">
              <w:rPr>
                <w:rStyle w:val="Hyperlink"/>
                <w:rFonts w:eastAsia="Times New Roman"/>
                <w:noProof/>
              </w:rPr>
              <w:t>H.</w:t>
            </w:r>
            <w:r w:rsidR="00BF14D0">
              <w:rPr>
                <w:rFonts w:eastAsiaTheme="minorEastAsia"/>
                <w:noProof/>
              </w:rPr>
              <w:tab/>
            </w:r>
            <w:r w:rsidR="00BF14D0" w:rsidRPr="00BA4B2B">
              <w:rPr>
                <w:rStyle w:val="Hyperlink"/>
                <w:rFonts w:eastAsia="Times New Roman"/>
                <w:noProof/>
              </w:rPr>
              <w:t>General Bidder Information</w:t>
            </w:r>
            <w:r w:rsidR="00BF14D0">
              <w:rPr>
                <w:noProof/>
                <w:webHidden/>
              </w:rPr>
              <w:tab/>
            </w:r>
            <w:r w:rsidR="00BF14D0">
              <w:rPr>
                <w:noProof/>
                <w:webHidden/>
              </w:rPr>
              <w:fldChar w:fldCharType="begin"/>
            </w:r>
            <w:r w:rsidR="00BF14D0">
              <w:rPr>
                <w:noProof/>
                <w:webHidden/>
              </w:rPr>
              <w:instrText xml:space="preserve"> PAGEREF _Toc155188096 \h </w:instrText>
            </w:r>
            <w:r w:rsidR="00BF14D0">
              <w:rPr>
                <w:noProof/>
                <w:webHidden/>
              </w:rPr>
            </w:r>
            <w:r w:rsidR="00BF14D0">
              <w:rPr>
                <w:noProof/>
                <w:webHidden/>
              </w:rPr>
              <w:fldChar w:fldCharType="separate"/>
            </w:r>
            <w:r w:rsidR="00E30773">
              <w:rPr>
                <w:noProof/>
                <w:webHidden/>
              </w:rPr>
              <w:t>4</w:t>
            </w:r>
            <w:r w:rsidR="00BF14D0">
              <w:rPr>
                <w:noProof/>
                <w:webHidden/>
              </w:rPr>
              <w:fldChar w:fldCharType="end"/>
            </w:r>
          </w:hyperlink>
        </w:p>
        <w:p w14:paraId="4C8F92B0" w14:textId="77777777" w:rsidR="00BF14D0" w:rsidRDefault="00442FAE">
          <w:pPr>
            <w:pStyle w:val="TOC2"/>
            <w:tabs>
              <w:tab w:val="left" w:pos="660"/>
              <w:tab w:val="right" w:leader="dot" w:pos="9350"/>
            </w:tabs>
            <w:rPr>
              <w:rFonts w:eastAsiaTheme="minorEastAsia"/>
              <w:noProof/>
            </w:rPr>
          </w:pPr>
          <w:hyperlink w:anchor="_Toc155188097" w:history="1">
            <w:r w:rsidR="00BF14D0" w:rsidRPr="00BA4B2B">
              <w:rPr>
                <w:rStyle w:val="Hyperlink"/>
                <w:rFonts w:eastAsia="Times New Roman"/>
                <w:noProof/>
              </w:rPr>
              <w:t>I.</w:t>
            </w:r>
            <w:r w:rsidR="00BF14D0">
              <w:rPr>
                <w:rFonts w:eastAsiaTheme="minorEastAsia"/>
                <w:noProof/>
              </w:rPr>
              <w:tab/>
            </w:r>
            <w:r w:rsidR="00BF14D0" w:rsidRPr="00BA4B2B">
              <w:rPr>
                <w:rStyle w:val="Hyperlink"/>
                <w:rFonts w:eastAsia="Times New Roman"/>
                <w:noProof/>
              </w:rPr>
              <w:t>SGC Standard Terms and Conditions</w:t>
            </w:r>
            <w:r w:rsidR="00BF14D0">
              <w:rPr>
                <w:noProof/>
                <w:webHidden/>
              </w:rPr>
              <w:tab/>
            </w:r>
            <w:r w:rsidR="00BF14D0">
              <w:rPr>
                <w:noProof/>
                <w:webHidden/>
              </w:rPr>
              <w:fldChar w:fldCharType="begin"/>
            </w:r>
            <w:r w:rsidR="00BF14D0">
              <w:rPr>
                <w:noProof/>
                <w:webHidden/>
              </w:rPr>
              <w:instrText xml:space="preserve"> PAGEREF _Toc155188097 \h </w:instrText>
            </w:r>
            <w:r w:rsidR="00BF14D0">
              <w:rPr>
                <w:noProof/>
                <w:webHidden/>
              </w:rPr>
            </w:r>
            <w:r w:rsidR="00BF14D0">
              <w:rPr>
                <w:noProof/>
                <w:webHidden/>
              </w:rPr>
              <w:fldChar w:fldCharType="separate"/>
            </w:r>
            <w:r w:rsidR="00E30773">
              <w:rPr>
                <w:noProof/>
                <w:webHidden/>
              </w:rPr>
              <w:t>5</w:t>
            </w:r>
            <w:r w:rsidR="00BF14D0">
              <w:rPr>
                <w:noProof/>
                <w:webHidden/>
              </w:rPr>
              <w:fldChar w:fldCharType="end"/>
            </w:r>
          </w:hyperlink>
        </w:p>
        <w:p w14:paraId="3AFB596E" w14:textId="77777777" w:rsidR="00BF14D0" w:rsidRDefault="00442FAE">
          <w:pPr>
            <w:pStyle w:val="TOC1"/>
            <w:tabs>
              <w:tab w:val="left" w:pos="660"/>
              <w:tab w:val="right" w:leader="dot" w:pos="9350"/>
            </w:tabs>
            <w:rPr>
              <w:rFonts w:eastAsiaTheme="minorEastAsia"/>
              <w:noProof/>
            </w:rPr>
          </w:pPr>
          <w:hyperlink w:anchor="_Toc155188098" w:history="1">
            <w:r w:rsidR="00BF14D0" w:rsidRPr="00BA4B2B">
              <w:rPr>
                <w:rStyle w:val="Hyperlink"/>
                <w:rFonts w:eastAsia="Times New Roman"/>
                <w:noProof/>
              </w:rPr>
              <w:t>IV.</w:t>
            </w:r>
            <w:r w:rsidR="00BF14D0">
              <w:rPr>
                <w:rFonts w:eastAsiaTheme="minorEastAsia"/>
                <w:noProof/>
              </w:rPr>
              <w:tab/>
            </w:r>
            <w:r w:rsidR="00BF14D0" w:rsidRPr="00BA4B2B">
              <w:rPr>
                <w:rStyle w:val="Hyperlink"/>
                <w:rFonts w:eastAsia="Times New Roman"/>
                <w:noProof/>
              </w:rPr>
              <w:t>Scope</w:t>
            </w:r>
            <w:r w:rsidR="00BF14D0">
              <w:rPr>
                <w:noProof/>
                <w:webHidden/>
              </w:rPr>
              <w:tab/>
            </w:r>
            <w:r w:rsidR="00BF14D0">
              <w:rPr>
                <w:noProof/>
                <w:webHidden/>
              </w:rPr>
              <w:fldChar w:fldCharType="begin"/>
            </w:r>
            <w:r w:rsidR="00BF14D0">
              <w:rPr>
                <w:noProof/>
                <w:webHidden/>
              </w:rPr>
              <w:instrText xml:space="preserve"> PAGEREF _Toc155188098 \h </w:instrText>
            </w:r>
            <w:r w:rsidR="00BF14D0">
              <w:rPr>
                <w:noProof/>
                <w:webHidden/>
              </w:rPr>
            </w:r>
            <w:r w:rsidR="00BF14D0">
              <w:rPr>
                <w:noProof/>
                <w:webHidden/>
              </w:rPr>
              <w:fldChar w:fldCharType="separate"/>
            </w:r>
            <w:r w:rsidR="00E30773">
              <w:rPr>
                <w:noProof/>
                <w:webHidden/>
              </w:rPr>
              <w:t>5</w:t>
            </w:r>
            <w:r w:rsidR="00BF14D0">
              <w:rPr>
                <w:noProof/>
                <w:webHidden/>
              </w:rPr>
              <w:fldChar w:fldCharType="end"/>
            </w:r>
          </w:hyperlink>
        </w:p>
        <w:p w14:paraId="57A2B597" w14:textId="77777777" w:rsidR="00BF14D0" w:rsidRDefault="00442FAE">
          <w:pPr>
            <w:pStyle w:val="TOC2"/>
            <w:tabs>
              <w:tab w:val="left" w:pos="660"/>
              <w:tab w:val="right" w:leader="dot" w:pos="9350"/>
            </w:tabs>
            <w:rPr>
              <w:rFonts w:eastAsiaTheme="minorEastAsia"/>
              <w:noProof/>
            </w:rPr>
          </w:pPr>
          <w:hyperlink w:anchor="_Toc155188099" w:history="1">
            <w:r w:rsidR="00BF14D0" w:rsidRPr="00BA4B2B">
              <w:rPr>
                <w:rStyle w:val="Hyperlink"/>
                <w:noProof/>
              </w:rPr>
              <w:t>A.</w:t>
            </w:r>
            <w:r w:rsidR="00BF14D0">
              <w:rPr>
                <w:rFonts w:eastAsiaTheme="minorEastAsia"/>
                <w:noProof/>
              </w:rPr>
              <w:tab/>
            </w:r>
            <w:r w:rsidR="00BF14D0" w:rsidRPr="00BA4B2B">
              <w:rPr>
                <w:rStyle w:val="Hyperlink"/>
                <w:noProof/>
              </w:rPr>
              <w:t>Company Overview &amp; RFP Requirements</w:t>
            </w:r>
            <w:r w:rsidR="00BF14D0">
              <w:rPr>
                <w:noProof/>
                <w:webHidden/>
              </w:rPr>
              <w:tab/>
            </w:r>
            <w:r w:rsidR="00BF14D0">
              <w:rPr>
                <w:noProof/>
                <w:webHidden/>
              </w:rPr>
              <w:fldChar w:fldCharType="begin"/>
            </w:r>
            <w:r w:rsidR="00BF14D0">
              <w:rPr>
                <w:noProof/>
                <w:webHidden/>
              </w:rPr>
              <w:instrText xml:space="preserve"> PAGEREF _Toc155188099 \h </w:instrText>
            </w:r>
            <w:r w:rsidR="00BF14D0">
              <w:rPr>
                <w:noProof/>
                <w:webHidden/>
              </w:rPr>
            </w:r>
            <w:r w:rsidR="00BF14D0">
              <w:rPr>
                <w:noProof/>
                <w:webHidden/>
              </w:rPr>
              <w:fldChar w:fldCharType="separate"/>
            </w:r>
            <w:r w:rsidR="00E30773">
              <w:rPr>
                <w:noProof/>
                <w:webHidden/>
              </w:rPr>
              <w:t>5</w:t>
            </w:r>
            <w:r w:rsidR="00BF14D0">
              <w:rPr>
                <w:noProof/>
                <w:webHidden/>
              </w:rPr>
              <w:fldChar w:fldCharType="end"/>
            </w:r>
          </w:hyperlink>
        </w:p>
        <w:p w14:paraId="181D3986" w14:textId="77777777" w:rsidR="00BF14D0" w:rsidRDefault="00442FAE">
          <w:pPr>
            <w:pStyle w:val="TOC2"/>
            <w:tabs>
              <w:tab w:val="left" w:pos="660"/>
              <w:tab w:val="right" w:leader="dot" w:pos="9350"/>
            </w:tabs>
            <w:rPr>
              <w:rFonts w:eastAsiaTheme="minorEastAsia"/>
              <w:noProof/>
            </w:rPr>
          </w:pPr>
          <w:hyperlink w:anchor="_Toc155188100" w:history="1">
            <w:r w:rsidR="00BF14D0" w:rsidRPr="00BA4B2B">
              <w:rPr>
                <w:rStyle w:val="Hyperlink"/>
                <w:rFonts w:eastAsia="Times New Roman"/>
                <w:noProof/>
              </w:rPr>
              <w:t>B.</w:t>
            </w:r>
            <w:r w:rsidR="00BF14D0">
              <w:rPr>
                <w:rFonts w:eastAsiaTheme="minorEastAsia"/>
                <w:noProof/>
              </w:rPr>
              <w:tab/>
            </w:r>
            <w:r w:rsidR="00BF14D0" w:rsidRPr="00BA4B2B">
              <w:rPr>
                <w:rStyle w:val="Hyperlink"/>
                <w:rFonts w:eastAsia="Times New Roman"/>
                <w:noProof/>
              </w:rPr>
              <w:t>Tax Exempt Status</w:t>
            </w:r>
            <w:r w:rsidR="00BF14D0">
              <w:rPr>
                <w:noProof/>
                <w:webHidden/>
              </w:rPr>
              <w:tab/>
            </w:r>
            <w:r w:rsidR="00BF14D0">
              <w:rPr>
                <w:noProof/>
                <w:webHidden/>
              </w:rPr>
              <w:fldChar w:fldCharType="begin"/>
            </w:r>
            <w:r w:rsidR="00BF14D0">
              <w:rPr>
                <w:noProof/>
                <w:webHidden/>
              </w:rPr>
              <w:instrText xml:space="preserve"> PAGEREF _Toc155188100 \h </w:instrText>
            </w:r>
            <w:r w:rsidR="00BF14D0">
              <w:rPr>
                <w:noProof/>
                <w:webHidden/>
              </w:rPr>
            </w:r>
            <w:r w:rsidR="00BF14D0">
              <w:rPr>
                <w:noProof/>
                <w:webHidden/>
              </w:rPr>
              <w:fldChar w:fldCharType="separate"/>
            </w:r>
            <w:r w:rsidR="00E30773">
              <w:rPr>
                <w:noProof/>
                <w:webHidden/>
              </w:rPr>
              <w:t>5</w:t>
            </w:r>
            <w:r w:rsidR="00BF14D0">
              <w:rPr>
                <w:noProof/>
                <w:webHidden/>
              </w:rPr>
              <w:fldChar w:fldCharType="end"/>
            </w:r>
          </w:hyperlink>
        </w:p>
        <w:p w14:paraId="34349116" w14:textId="77777777" w:rsidR="00BF14D0" w:rsidRDefault="00442FAE">
          <w:pPr>
            <w:pStyle w:val="TOC2"/>
            <w:tabs>
              <w:tab w:val="left" w:pos="660"/>
              <w:tab w:val="right" w:leader="dot" w:pos="9350"/>
            </w:tabs>
            <w:rPr>
              <w:rFonts w:eastAsiaTheme="minorEastAsia"/>
              <w:noProof/>
            </w:rPr>
          </w:pPr>
          <w:hyperlink w:anchor="_Toc155188101" w:history="1">
            <w:r w:rsidR="00BF14D0" w:rsidRPr="00BA4B2B">
              <w:rPr>
                <w:rStyle w:val="Hyperlink"/>
                <w:rFonts w:eastAsia="Times New Roman"/>
                <w:noProof/>
              </w:rPr>
              <w:t>C.</w:t>
            </w:r>
            <w:r w:rsidR="00BF14D0">
              <w:rPr>
                <w:rFonts w:eastAsiaTheme="minorEastAsia"/>
                <w:noProof/>
              </w:rPr>
              <w:tab/>
            </w:r>
            <w:r w:rsidR="00BF14D0" w:rsidRPr="00BA4B2B">
              <w:rPr>
                <w:rStyle w:val="Hyperlink"/>
                <w:rFonts w:eastAsia="Times New Roman"/>
                <w:noProof/>
              </w:rPr>
              <w:t>Payment Terms</w:t>
            </w:r>
            <w:r w:rsidR="00BF14D0">
              <w:rPr>
                <w:noProof/>
                <w:webHidden/>
              </w:rPr>
              <w:tab/>
            </w:r>
            <w:r w:rsidR="00BF14D0">
              <w:rPr>
                <w:noProof/>
                <w:webHidden/>
              </w:rPr>
              <w:fldChar w:fldCharType="begin"/>
            </w:r>
            <w:r w:rsidR="00BF14D0">
              <w:rPr>
                <w:noProof/>
                <w:webHidden/>
              </w:rPr>
              <w:instrText xml:space="preserve"> PAGEREF _Toc155188101 \h </w:instrText>
            </w:r>
            <w:r w:rsidR="00BF14D0">
              <w:rPr>
                <w:noProof/>
                <w:webHidden/>
              </w:rPr>
            </w:r>
            <w:r w:rsidR="00BF14D0">
              <w:rPr>
                <w:noProof/>
                <w:webHidden/>
              </w:rPr>
              <w:fldChar w:fldCharType="separate"/>
            </w:r>
            <w:r w:rsidR="00E30773">
              <w:rPr>
                <w:noProof/>
                <w:webHidden/>
              </w:rPr>
              <w:t>5</w:t>
            </w:r>
            <w:r w:rsidR="00BF14D0">
              <w:rPr>
                <w:noProof/>
                <w:webHidden/>
              </w:rPr>
              <w:fldChar w:fldCharType="end"/>
            </w:r>
          </w:hyperlink>
        </w:p>
        <w:p w14:paraId="5FAED6CD" w14:textId="77777777" w:rsidR="00BF14D0" w:rsidRDefault="00442FAE">
          <w:pPr>
            <w:pStyle w:val="TOC1"/>
            <w:tabs>
              <w:tab w:val="left" w:pos="440"/>
              <w:tab w:val="right" w:leader="dot" w:pos="9350"/>
            </w:tabs>
            <w:rPr>
              <w:rFonts w:eastAsiaTheme="minorEastAsia"/>
              <w:noProof/>
            </w:rPr>
          </w:pPr>
          <w:hyperlink w:anchor="_Toc155188102" w:history="1">
            <w:r w:rsidR="00BF14D0" w:rsidRPr="00BA4B2B">
              <w:rPr>
                <w:rStyle w:val="Hyperlink"/>
                <w:rFonts w:eastAsia="Times New Roman"/>
                <w:noProof/>
              </w:rPr>
              <w:t>V.</w:t>
            </w:r>
            <w:r w:rsidR="00BF14D0">
              <w:rPr>
                <w:rFonts w:eastAsiaTheme="minorEastAsia"/>
                <w:noProof/>
              </w:rPr>
              <w:tab/>
            </w:r>
            <w:r w:rsidR="00BF14D0" w:rsidRPr="00BA4B2B">
              <w:rPr>
                <w:rStyle w:val="Hyperlink"/>
                <w:rFonts w:eastAsia="Times New Roman"/>
                <w:noProof/>
              </w:rPr>
              <w:t>Vendor Requirements</w:t>
            </w:r>
            <w:r w:rsidR="00BF14D0">
              <w:rPr>
                <w:noProof/>
                <w:webHidden/>
              </w:rPr>
              <w:tab/>
            </w:r>
            <w:r w:rsidR="00BF14D0">
              <w:rPr>
                <w:noProof/>
                <w:webHidden/>
              </w:rPr>
              <w:fldChar w:fldCharType="begin"/>
            </w:r>
            <w:r w:rsidR="00BF14D0">
              <w:rPr>
                <w:noProof/>
                <w:webHidden/>
              </w:rPr>
              <w:instrText xml:space="preserve"> PAGEREF _Toc155188102 \h </w:instrText>
            </w:r>
            <w:r w:rsidR="00BF14D0">
              <w:rPr>
                <w:noProof/>
                <w:webHidden/>
              </w:rPr>
            </w:r>
            <w:r w:rsidR="00BF14D0">
              <w:rPr>
                <w:noProof/>
                <w:webHidden/>
              </w:rPr>
              <w:fldChar w:fldCharType="separate"/>
            </w:r>
            <w:r w:rsidR="00E30773">
              <w:rPr>
                <w:noProof/>
                <w:webHidden/>
              </w:rPr>
              <w:t>6</w:t>
            </w:r>
            <w:r w:rsidR="00BF14D0">
              <w:rPr>
                <w:noProof/>
                <w:webHidden/>
              </w:rPr>
              <w:fldChar w:fldCharType="end"/>
            </w:r>
          </w:hyperlink>
        </w:p>
        <w:p w14:paraId="51736032" w14:textId="77777777" w:rsidR="00BF14D0" w:rsidRDefault="00442FAE">
          <w:pPr>
            <w:pStyle w:val="TOC2"/>
            <w:tabs>
              <w:tab w:val="left" w:pos="660"/>
              <w:tab w:val="right" w:leader="dot" w:pos="9350"/>
            </w:tabs>
            <w:rPr>
              <w:rFonts w:eastAsiaTheme="minorEastAsia"/>
              <w:noProof/>
            </w:rPr>
          </w:pPr>
          <w:hyperlink w:anchor="_Toc155188103" w:history="1">
            <w:r w:rsidR="00BF14D0" w:rsidRPr="00BA4B2B">
              <w:rPr>
                <w:rStyle w:val="Hyperlink"/>
                <w:rFonts w:eastAsia="Times New Roman"/>
                <w:noProof/>
              </w:rPr>
              <w:t>A.</w:t>
            </w:r>
            <w:r w:rsidR="00BF14D0">
              <w:rPr>
                <w:rFonts w:eastAsiaTheme="minorEastAsia"/>
                <w:noProof/>
              </w:rPr>
              <w:tab/>
            </w:r>
            <w:r w:rsidR="00BF14D0" w:rsidRPr="00BA4B2B">
              <w:rPr>
                <w:rStyle w:val="Hyperlink"/>
                <w:rFonts w:eastAsia="Times New Roman"/>
                <w:noProof/>
              </w:rPr>
              <w:t>Proposal</w:t>
            </w:r>
            <w:r w:rsidR="00BF14D0">
              <w:rPr>
                <w:noProof/>
                <w:webHidden/>
              </w:rPr>
              <w:tab/>
            </w:r>
            <w:r w:rsidR="00BF14D0">
              <w:rPr>
                <w:noProof/>
                <w:webHidden/>
              </w:rPr>
              <w:fldChar w:fldCharType="begin"/>
            </w:r>
            <w:r w:rsidR="00BF14D0">
              <w:rPr>
                <w:noProof/>
                <w:webHidden/>
              </w:rPr>
              <w:instrText xml:space="preserve"> PAGEREF _Toc155188103 \h </w:instrText>
            </w:r>
            <w:r w:rsidR="00BF14D0">
              <w:rPr>
                <w:noProof/>
                <w:webHidden/>
              </w:rPr>
            </w:r>
            <w:r w:rsidR="00BF14D0">
              <w:rPr>
                <w:noProof/>
                <w:webHidden/>
              </w:rPr>
              <w:fldChar w:fldCharType="separate"/>
            </w:r>
            <w:r w:rsidR="00E30773">
              <w:rPr>
                <w:noProof/>
                <w:webHidden/>
              </w:rPr>
              <w:t>6</w:t>
            </w:r>
            <w:r w:rsidR="00BF14D0">
              <w:rPr>
                <w:noProof/>
                <w:webHidden/>
              </w:rPr>
              <w:fldChar w:fldCharType="end"/>
            </w:r>
          </w:hyperlink>
        </w:p>
        <w:p w14:paraId="523E4351" w14:textId="77777777" w:rsidR="00BF14D0" w:rsidRDefault="00442FAE">
          <w:pPr>
            <w:pStyle w:val="TOC2"/>
            <w:tabs>
              <w:tab w:val="left" w:pos="660"/>
              <w:tab w:val="right" w:leader="dot" w:pos="9350"/>
            </w:tabs>
            <w:rPr>
              <w:rFonts w:eastAsiaTheme="minorEastAsia"/>
              <w:noProof/>
            </w:rPr>
          </w:pPr>
          <w:hyperlink w:anchor="_Toc155188104" w:history="1">
            <w:r w:rsidR="00BF14D0" w:rsidRPr="00BA4B2B">
              <w:rPr>
                <w:rStyle w:val="Hyperlink"/>
                <w:rFonts w:eastAsia="Times New Roman"/>
                <w:noProof/>
              </w:rPr>
              <w:t>B.</w:t>
            </w:r>
            <w:r w:rsidR="00BF14D0">
              <w:rPr>
                <w:rFonts w:eastAsiaTheme="minorEastAsia"/>
                <w:noProof/>
              </w:rPr>
              <w:tab/>
            </w:r>
            <w:r w:rsidR="00BF14D0" w:rsidRPr="00BA4B2B">
              <w:rPr>
                <w:rStyle w:val="Hyperlink"/>
                <w:rFonts w:eastAsia="Times New Roman"/>
                <w:noProof/>
              </w:rPr>
              <w:t>Seneca Nation Business Registration Fee (SNIBRF)</w:t>
            </w:r>
            <w:r w:rsidR="00BF14D0">
              <w:rPr>
                <w:noProof/>
                <w:webHidden/>
              </w:rPr>
              <w:tab/>
            </w:r>
            <w:r w:rsidR="00BF14D0">
              <w:rPr>
                <w:noProof/>
                <w:webHidden/>
              </w:rPr>
              <w:fldChar w:fldCharType="begin"/>
            </w:r>
            <w:r w:rsidR="00BF14D0">
              <w:rPr>
                <w:noProof/>
                <w:webHidden/>
              </w:rPr>
              <w:instrText xml:space="preserve"> PAGEREF _Toc155188104 \h </w:instrText>
            </w:r>
            <w:r w:rsidR="00BF14D0">
              <w:rPr>
                <w:noProof/>
                <w:webHidden/>
              </w:rPr>
            </w:r>
            <w:r w:rsidR="00BF14D0">
              <w:rPr>
                <w:noProof/>
                <w:webHidden/>
              </w:rPr>
              <w:fldChar w:fldCharType="separate"/>
            </w:r>
            <w:r w:rsidR="00E30773">
              <w:rPr>
                <w:noProof/>
                <w:webHidden/>
              </w:rPr>
              <w:t>6</w:t>
            </w:r>
            <w:r w:rsidR="00BF14D0">
              <w:rPr>
                <w:noProof/>
                <w:webHidden/>
              </w:rPr>
              <w:fldChar w:fldCharType="end"/>
            </w:r>
          </w:hyperlink>
        </w:p>
        <w:p w14:paraId="39A95C82" w14:textId="77777777" w:rsidR="00BF14D0" w:rsidRDefault="00442FAE">
          <w:pPr>
            <w:pStyle w:val="TOC1"/>
            <w:tabs>
              <w:tab w:val="left" w:pos="660"/>
              <w:tab w:val="right" w:leader="dot" w:pos="9350"/>
            </w:tabs>
            <w:rPr>
              <w:rFonts w:eastAsiaTheme="minorEastAsia"/>
              <w:noProof/>
            </w:rPr>
          </w:pPr>
          <w:hyperlink w:anchor="_Toc155188106" w:history="1">
            <w:r w:rsidR="00BF14D0" w:rsidRPr="00BA4B2B">
              <w:rPr>
                <w:rStyle w:val="Hyperlink"/>
                <w:rFonts w:eastAsia="Times New Roman"/>
                <w:noProof/>
              </w:rPr>
              <w:t>VI.</w:t>
            </w:r>
            <w:r w:rsidR="00BF14D0">
              <w:rPr>
                <w:rFonts w:eastAsiaTheme="minorEastAsia"/>
                <w:noProof/>
              </w:rPr>
              <w:tab/>
            </w:r>
            <w:r w:rsidR="00BF14D0" w:rsidRPr="00BA4B2B">
              <w:rPr>
                <w:rStyle w:val="Hyperlink"/>
                <w:rFonts w:eastAsia="Times New Roman"/>
                <w:noProof/>
              </w:rPr>
              <w:t>Bidder Certifications and Representations</w:t>
            </w:r>
            <w:r w:rsidR="00BF14D0">
              <w:rPr>
                <w:noProof/>
                <w:webHidden/>
              </w:rPr>
              <w:tab/>
            </w:r>
            <w:r w:rsidR="00BF14D0">
              <w:rPr>
                <w:noProof/>
                <w:webHidden/>
              </w:rPr>
              <w:fldChar w:fldCharType="begin"/>
            </w:r>
            <w:r w:rsidR="00BF14D0">
              <w:rPr>
                <w:noProof/>
                <w:webHidden/>
              </w:rPr>
              <w:instrText xml:space="preserve"> PAGEREF _Toc155188106 \h </w:instrText>
            </w:r>
            <w:r w:rsidR="00BF14D0">
              <w:rPr>
                <w:noProof/>
                <w:webHidden/>
              </w:rPr>
            </w:r>
            <w:r w:rsidR="00BF14D0">
              <w:rPr>
                <w:noProof/>
                <w:webHidden/>
              </w:rPr>
              <w:fldChar w:fldCharType="separate"/>
            </w:r>
            <w:r w:rsidR="00E30773">
              <w:rPr>
                <w:noProof/>
                <w:webHidden/>
              </w:rPr>
              <w:t>7</w:t>
            </w:r>
            <w:r w:rsidR="00BF14D0">
              <w:rPr>
                <w:noProof/>
                <w:webHidden/>
              </w:rPr>
              <w:fldChar w:fldCharType="end"/>
            </w:r>
          </w:hyperlink>
        </w:p>
        <w:p w14:paraId="314EB826" w14:textId="77777777" w:rsidR="00E96538" w:rsidRDefault="00E96538" w:rsidP="00E96538">
          <w:r>
            <w:rPr>
              <w:b/>
              <w:bCs/>
              <w:noProof/>
            </w:rPr>
            <w:fldChar w:fldCharType="end"/>
          </w:r>
        </w:p>
      </w:sdtContent>
    </w:sdt>
    <w:p w14:paraId="33FB6A3D"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F27773B" w14:textId="77777777" w:rsidR="00E96538" w:rsidRDefault="00E96538" w:rsidP="00E96538">
      <w:pPr>
        <w:pStyle w:val="Heading1"/>
      </w:pPr>
      <w:bookmarkStart w:id="0" w:name="_Toc155188086"/>
      <w:r>
        <w:lastRenderedPageBreak/>
        <w:t>Introduction</w:t>
      </w:r>
      <w:bookmarkEnd w:id="0"/>
    </w:p>
    <w:p w14:paraId="381600CE"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3F29A7AB"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3C1213E1"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1C916087" w14:textId="77777777" w:rsidR="00E96538" w:rsidRDefault="00E96538" w:rsidP="00E96538">
      <w:pPr>
        <w:pStyle w:val="Heading1"/>
      </w:pPr>
      <w:bookmarkStart w:id="1" w:name="_Toc155188087"/>
      <w:r>
        <w:t>RFP Objective</w:t>
      </w:r>
      <w:bookmarkEnd w:id="1"/>
    </w:p>
    <w:p w14:paraId="3E32B62D" w14:textId="7F19EC16" w:rsidR="003E04B9" w:rsidRDefault="00E96538" w:rsidP="00442FAE">
      <w:pPr>
        <w:spacing w:before="120" w:after="120" w:line="240" w:lineRule="auto"/>
        <w:ind w:left="720"/>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qualified bidders </w:t>
      </w:r>
      <w:r w:rsidR="00B255F0">
        <w:rPr>
          <w:rFonts w:eastAsia="Times New Roman" w:cstheme="minorHAnsi"/>
        </w:rPr>
        <w:t xml:space="preserve">to supply </w:t>
      </w:r>
      <w:r w:rsidR="00442FAE">
        <w:rPr>
          <w:rFonts w:eastAsia="Times New Roman" w:cstheme="minorHAnsi"/>
        </w:rPr>
        <w:t>1</w:t>
      </w:r>
      <w:r w:rsidR="00EA77B3">
        <w:rPr>
          <w:rFonts w:eastAsia="Times New Roman" w:cstheme="minorHAnsi"/>
        </w:rPr>
        <w:t xml:space="preserve"> </w:t>
      </w:r>
      <w:r w:rsidR="00442FAE">
        <w:rPr>
          <w:rFonts w:eastAsia="Times New Roman" w:cstheme="minorHAnsi"/>
        </w:rPr>
        <w:t>Kubota Utility V</w:t>
      </w:r>
      <w:r w:rsidR="00EA77B3">
        <w:rPr>
          <w:rFonts w:eastAsia="Times New Roman" w:cstheme="minorHAnsi"/>
        </w:rPr>
        <w:t>ehicles for its Property Operations Departments at Seneca Allegany Resort &amp; Casino (SARC) location</w:t>
      </w:r>
      <w:r w:rsidR="00CE513B">
        <w:rPr>
          <w:rFonts w:eastAsia="Times New Roman" w:cstheme="minorHAnsi"/>
        </w:rPr>
        <w:t>.</w:t>
      </w:r>
      <w:r w:rsidR="00EA77B3">
        <w:rPr>
          <w:rFonts w:eastAsia="Times New Roman" w:cstheme="minorHAnsi"/>
        </w:rPr>
        <w:t xml:space="preserve">  </w:t>
      </w:r>
    </w:p>
    <w:p w14:paraId="3A83A567" w14:textId="77777777" w:rsidR="00E96538" w:rsidRDefault="00E96538" w:rsidP="0064053B">
      <w:pPr>
        <w:pStyle w:val="Heading2"/>
      </w:pPr>
      <w:bookmarkStart w:id="2" w:name="_Toc155188089"/>
      <w:r>
        <w:t>Contact Information</w:t>
      </w:r>
      <w:bookmarkEnd w:id="2"/>
    </w:p>
    <w:p w14:paraId="676D3E14" w14:textId="6C3B3E63"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sidR="0064053B">
        <w:rPr>
          <w:sz w:val="24"/>
          <w:szCs w:val="24"/>
        </w:rPr>
        <w:tab/>
      </w:r>
      <w:r w:rsidR="0064053B">
        <w:rPr>
          <w:sz w:val="24"/>
          <w:szCs w:val="24"/>
        </w:rPr>
        <w:tab/>
      </w:r>
      <w:r w:rsidR="0064053B">
        <w:rPr>
          <w:sz w:val="24"/>
          <w:szCs w:val="24"/>
        </w:rPr>
        <w:tab/>
      </w:r>
      <w:r w:rsidR="0064053B">
        <w:rPr>
          <w:sz w:val="24"/>
          <w:szCs w:val="24"/>
        </w:rPr>
        <w:tab/>
      </w:r>
      <w:r w:rsidR="00030137">
        <w:rPr>
          <w:sz w:val="24"/>
          <w:szCs w:val="24"/>
        </w:rPr>
        <w:tab/>
      </w:r>
      <w:r w:rsidR="0020643D">
        <w:rPr>
          <w:sz w:val="24"/>
          <w:szCs w:val="24"/>
        </w:rPr>
        <w:t>Shaun Hammill</w:t>
      </w:r>
      <w:r w:rsidR="00790D7A">
        <w:rPr>
          <w:sz w:val="24"/>
          <w:szCs w:val="24"/>
        </w:rPr>
        <w:t xml:space="preserve">, </w:t>
      </w:r>
      <w:r w:rsidR="0020643D">
        <w:rPr>
          <w:sz w:val="24"/>
          <w:szCs w:val="24"/>
        </w:rPr>
        <w:t>Buyer III</w:t>
      </w:r>
    </w:p>
    <w:p w14:paraId="64F3610D" w14:textId="39552DF2"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20643D">
        <w:rPr>
          <w:sz w:val="24"/>
          <w:szCs w:val="24"/>
        </w:rPr>
        <w:t>670</w:t>
      </w:r>
    </w:p>
    <w:p w14:paraId="67DF1D1E" w14:textId="62D1B41D"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20643D">
        <w:rPr>
          <w:sz w:val="24"/>
          <w:szCs w:val="24"/>
        </w:rPr>
        <w:t>shammill</w:t>
      </w:r>
      <w:r>
        <w:rPr>
          <w:sz w:val="24"/>
          <w:szCs w:val="24"/>
        </w:rPr>
        <w:t>@senecacasinos.com</w:t>
      </w:r>
    </w:p>
    <w:p w14:paraId="756CE93A" w14:textId="77777777" w:rsidR="00E96538" w:rsidRDefault="00E96538" w:rsidP="00E96538">
      <w:pPr>
        <w:pStyle w:val="Heading2"/>
      </w:pPr>
      <w:bookmarkStart w:id="3" w:name="_Toc155188090"/>
      <w:r>
        <w:t>Schedule of Events</w:t>
      </w:r>
      <w:bookmarkEnd w:id="3"/>
    </w:p>
    <w:p w14:paraId="6E3C5466" w14:textId="5FDFC624" w:rsidR="00030137"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20643D">
        <w:rPr>
          <w:sz w:val="24"/>
          <w:szCs w:val="24"/>
        </w:rPr>
        <w:t>11</w:t>
      </w:r>
      <w:r w:rsidR="00E30773">
        <w:rPr>
          <w:sz w:val="24"/>
          <w:szCs w:val="24"/>
        </w:rPr>
        <w:t>/</w:t>
      </w:r>
      <w:r w:rsidR="00442FAE">
        <w:rPr>
          <w:sz w:val="24"/>
          <w:szCs w:val="24"/>
        </w:rPr>
        <w:t>14</w:t>
      </w:r>
      <w:r w:rsidR="00BF14D0">
        <w:rPr>
          <w:sz w:val="24"/>
          <w:szCs w:val="24"/>
        </w:rPr>
        <w:t>/202</w:t>
      </w:r>
      <w:r w:rsidR="00442FAE">
        <w:rPr>
          <w:sz w:val="24"/>
          <w:szCs w:val="24"/>
        </w:rPr>
        <w:t>5</w:t>
      </w:r>
    </w:p>
    <w:p w14:paraId="1B7EB07D" w14:textId="6AADF762"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946693">
        <w:rPr>
          <w:sz w:val="24"/>
          <w:szCs w:val="24"/>
        </w:rPr>
        <w:t>1</w:t>
      </w:r>
      <w:r w:rsidR="00442FAE">
        <w:rPr>
          <w:sz w:val="24"/>
          <w:szCs w:val="24"/>
        </w:rPr>
        <w:t>1</w:t>
      </w:r>
      <w:r w:rsidR="00E30773">
        <w:rPr>
          <w:sz w:val="24"/>
          <w:szCs w:val="24"/>
        </w:rPr>
        <w:t>/</w:t>
      </w:r>
      <w:r w:rsidR="00442FAE">
        <w:rPr>
          <w:sz w:val="24"/>
          <w:szCs w:val="24"/>
        </w:rPr>
        <w:t>20</w:t>
      </w:r>
      <w:r w:rsidR="00BF14D0">
        <w:rPr>
          <w:sz w:val="24"/>
          <w:szCs w:val="24"/>
        </w:rPr>
        <w:t>/202</w:t>
      </w:r>
      <w:r w:rsidR="00442FAE">
        <w:rPr>
          <w:sz w:val="24"/>
          <w:szCs w:val="24"/>
        </w:rPr>
        <w:t>5</w:t>
      </w:r>
      <w:r>
        <w:rPr>
          <w:sz w:val="24"/>
          <w:szCs w:val="24"/>
        </w:rPr>
        <w:tab/>
      </w:r>
      <w:r>
        <w:rPr>
          <w:sz w:val="24"/>
          <w:szCs w:val="24"/>
        </w:rPr>
        <w:tab/>
      </w:r>
    </w:p>
    <w:p w14:paraId="66456062" w14:textId="27E00C8C"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442FAE">
        <w:rPr>
          <w:b/>
          <w:sz w:val="24"/>
          <w:szCs w:val="24"/>
        </w:rPr>
        <w:t>11</w:t>
      </w:r>
      <w:r w:rsidR="00151B7A" w:rsidRPr="00151B7A">
        <w:rPr>
          <w:b/>
          <w:sz w:val="24"/>
          <w:szCs w:val="24"/>
        </w:rPr>
        <w:t>/</w:t>
      </w:r>
      <w:r w:rsidR="00442FAE">
        <w:rPr>
          <w:b/>
          <w:sz w:val="24"/>
          <w:szCs w:val="24"/>
        </w:rPr>
        <w:t>26</w:t>
      </w:r>
      <w:r w:rsidR="00BF14D0">
        <w:rPr>
          <w:b/>
          <w:sz w:val="24"/>
          <w:szCs w:val="24"/>
        </w:rPr>
        <w:t>/202</w:t>
      </w:r>
      <w:r w:rsidR="00442FAE">
        <w:rPr>
          <w:b/>
          <w:sz w:val="24"/>
          <w:szCs w:val="24"/>
        </w:rPr>
        <w:t>5</w:t>
      </w:r>
      <w:r w:rsidR="00030137">
        <w:rPr>
          <w:b/>
          <w:sz w:val="24"/>
          <w:szCs w:val="24"/>
        </w:rPr>
        <w:t xml:space="preserve"> by 5:00 PM ET</w:t>
      </w:r>
    </w:p>
    <w:p w14:paraId="0E8F798E" w14:textId="77777777" w:rsidR="00E96538" w:rsidRPr="00CC3D40" w:rsidRDefault="00E96538" w:rsidP="00E96538">
      <w:pPr>
        <w:pStyle w:val="Heading2"/>
        <w:rPr>
          <w:rFonts w:eastAsia="Times New Roman"/>
        </w:rPr>
      </w:pPr>
      <w:bookmarkStart w:id="4" w:name="_Toc155188091"/>
      <w:r>
        <w:rPr>
          <w:rFonts w:eastAsia="Times New Roman"/>
        </w:rPr>
        <w:t xml:space="preserve">Bidder </w:t>
      </w:r>
      <w:r w:rsidRPr="00CC3D40">
        <w:rPr>
          <w:rFonts w:eastAsia="Times New Roman"/>
        </w:rPr>
        <w:t>Questions</w:t>
      </w:r>
      <w:bookmarkEnd w:id="4"/>
    </w:p>
    <w:p w14:paraId="3136E9EB"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22B8B217"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2294EE67" w14:textId="77777777" w:rsidR="00456E00" w:rsidRPr="00CC3D40" w:rsidRDefault="00456E00" w:rsidP="00456E00">
      <w:pPr>
        <w:pStyle w:val="Heading2"/>
        <w:rPr>
          <w:rFonts w:eastAsia="Times New Roman"/>
        </w:rPr>
      </w:pPr>
      <w:bookmarkStart w:id="5" w:name="_Toc17728971"/>
      <w:bookmarkStart w:id="6" w:name="_Toc155188092"/>
      <w:r w:rsidRPr="00CC3D40">
        <w:rPr>
          <w:rFonts w:eastAsia="Times New Roman"/>
        </w:rPr>
        <w:t>Submission of Proposals</w:t>
      </w:r>
      <w:bookmarkEnd w:id="5"/>
      <w:bookmarkEnd w:id="6"/>
    </w:p>
    <w:p w14:paraId="468ABB49"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533FBF80"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4FA2857D" w14:textId="77777777" w:rsidR="00834241" w:rsidRDefault="00834241" w:rsidP="00834241">
      <w:pPr>
        <w:pStyle w:val="Heading2"/>
        <w:rPr>
          <w:rFonts w:eastAsia="Times New Roman"/>
        </w:rPr>
      </w:pPr>
      <w:bookmarkStart w:id="7" w:name="_Toc17728972"/>
      <w:bookmarkStart w:id="8" w:name="_Toc155188093"/>
      <w:r w:rsidRPr="00EE18DD">
        <w:rPr>
          <w:rFonts w:eastAsia="Times New Roman"/>
        </w:rPr>
        <w:lastRenderedPageBreak/>
        <w:t>Proposal Format</w:t>
      </w:r>
      <w:bookmarkEnd w:id="7"/>
      <w:bookmarkEnd w:id="8"/>
    </w:p>
    <w:p w14:paraId="28E7ED25"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0CAB9278" w14:textId="77777777" w:rsidR="00442FAE" w:rsidRDefault="001F742C" w:rsidP="00297107">
      <w:r>
        <w:tab/>
      </w:r>
      <w:r>
        <w:tab/>
      </w:r>
      <w:r w:rsidR="000120F8">
        <w:t xml:space="preserve">Bidders must complete the attached excel workbook </w:t>
      </w:r>
    </w:p>
    <w:p w14:paraId="64816B06" w14:textId="716BA90D" w:rsidR="00EF1682" w:rsidRDefault="00EA77B3" w:rsidP="00442FAE">
      <w:pPr>
        <w:ind w:left="720" w:firstLine="720"/>
      </w:pPr>
      <w:r w:rsidRPr="00EA77B3">
        <w:rPr>
          <w:b/>
          <w:color w:val="FF0000"/>
          <w:highlight w:val="yellow"/>
        </w:rPr>
        <w:t>RFP S</w:t>
      </w:r>
      <w:r w:rsidR="00442FAE">
        <w:rPr>
          <w:b/>
          <w:color w:val="FF0000"/>
          <w:highlight w:val="yellow"/>
        </w:rPr>
        <w:t>AR</w:t>
      </w:r>
      <w:r w:rsidRPr="00EA77B3">
        <w:rPr>
          <w:b/>
          <w:color w:val="FF0000"/>
          <w:highlight w:val="yellow"/>
        </w:rPr>
        <w:t>C-00</w:t>
      </w:r>
      <w:r w:rsidR="00442FAE">
        <w:rPr>
          <w:b/>
          <w:color w:val="FF0000"/>
          <w:highlight w:val="yellow"/>
        </w:rPr>
        <w:t>12</w:t>
      </w:r>
      <w:r w:rsidRPr="00EA77B3">
        <w:rPr>
          <w:b/>
          <w:color w:val="FF0000"/>
          <w:highlight w:val="yellow"/>
        </w:rPr>
        <w:t>-2</w:t>
      </w:r>
      <w:r w:rsidR="00442FAE">
        <w:rPr>
          <w:b/>
          <w:color w:val="FF0000"/>
          <w:highlight w:val="yellow"/>
        </w:rPr>
        <w:t>6</w:t>
      </w:r>
      <w:r w:rsidRPr="00EA77B3">
        <w:rPr>
          <w:b/>
          <w:color w:val="FF0000"/>
          <w:highlight w:val="yellow"/>
        </w:rPr>
        <w:t xml:space="preserve">STH </w:t>
      </w:r>
      <w:r w:rsidRPr="00442FAE">
        <w:rPr>
          <w:b/>
          <w:color w:val="FF0000"/>
          <w:highlight w:val="yellow"/>
        </w:rPr>
        <w:t>S</w:t>
      </w:r>
      <w:r w:rsidR="00442FAE" w:rsidRPr="00442FAE">
        <w:rPr>
          <w:b/>
          <w:color w:val="FF0000"/>
          <w:highlight w:val="yellow"/>
        </w:rPr>
        <w:t>AR</w:t>
      </w:r>
      <w:r w:rsidRPr="00442FAE">
        <w:rPr>
          <w:b/>
          <w:color w:val="FF0000"/>
          <w:highlight w:val="yellow"/>
        </w:rPr>
        <w:t>C</w:t>
      </w:r>
      <w:r w:rsidR="00442FAE" w:rsidRPr="00442FAE">
        <w:rPr>
          <w:b/>
          <w:color w:val="FF0000"/>
          <w:highlight w:val="yellow"/>
        </w:rPr>
        <w:t xml:space="preserve"> Kubota Utility</w:t>
      </w:r>
      <w:r w:rsidRPr="00442FAE">
        <w:rPr>
          <w:b/>
          <w:color w:val="FF0000"/>
          <w:highlight w:val="yellow"/>
        </w:rPr>
        <w:t xml:space="preserve"> Vehicle </w:t>
      </w:r>
      <w:r w:rsidRPr="00EA77B3">
        <w:rPr>
          <w:b/>
          <w:color w:val="FF0000"/>
          <w:highlight w:val="yellow"/>
        </w:rPr>
        <w:t>- Exhibit A</w:t>
      </w:r>
      <w:r w:rsidR="001B7B52">
        <w:tab/>
      </w:r>
      <w:r w:rsidR="001B7B52">
        <w:tab/>
      </w:r>
    </w:p>
    <w:p w14:paraId="53F3A310" w14:textId="77777777" w:rsidR="00AA1C49" w:rsidRPr="00297107" w:rsidRDefault="00EF1682" w:rsidP="00297107">
      <w:r>
        <w:tab/>
      </w:r>
      <w:r>
        <w:tab/>
      </w:r>
      <w:r w:rsidR="00AA1C49">
        <w:t>In addition, the following documents must be sent with your RFP response:</w:t>
      </w:r>
    </w:p>
    <w:p w14:paraId="44C38D81"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1D186EE6"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4D6329A6"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704192B4"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1EA5F595"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FCB2813" w14:textId="77777777" w:rsidR="001B7B52" w:rsidRPr="00BF14D0" w:rsidRDefault="00834241" w:rsidP="0023713C">
      <w:pPr>
        <w:ind w:left="1440"/>
        <w:rPr>
          <w:color w:val="0563C1" w:themeColor="hyperlink"/>
          <w:u w:val="single"/>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0FCD3DAB"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4FC377A7"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18D213CB" w14:textId="77777777" w:rsidR="00AF6A50" w:rsidRDefault="00AF6A50" w:rsidP="00E96538">
      <w:pPr>
        <w:pStyle w:val="Heading2"/>
        <w:rPr>
          <w:rFonts w:eastAsia="Times New Roman"/>
        </w:rPr>
      </w:pPr>
      <w:bookmarkStart w:id="9" w:name="_Toc155188094"/>
      <w:r>
        <w:rPr>
          <w:rFonts w:eastAsia="Times New Roman"/>
        </w:rPr>
        <w:t>Conditions</w:t>
      </w:r>
      <w:bookmarkEnd w:id="9"/>
    </w:p>
    <w:p w14:paraId="4E4E0938"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22C48535" w14:textId="77777777" w:rsidR="00AF6A50" w:rsidRDefault="00AF6A50" w:rsidP="00AF6A50">
      <w:r>
        <w:lastRenderedPageBreak/>
        <w:tab/>
      </w:r>
      <w:r>
        <w:tab/>
        <w:t>By participating in this RFP:</w:t>
      </w:r>
    </w:p>
    <w:p w14:paraId="68371041"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23776AD3"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749F8FE"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2BE20809"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195AF9FE" w14:textId="77777777" w:rsidR="00AF6A50" w:rsidRPr="00AF6A50" w:rsidRDefault="0007296D" w:rsidP="00AF6A50">
      <w:r>
        <w:tab/>
      </w:r>
      <w:r>
        <w:tab/>
      </w:r>
      <w:r w:rsidR="00AF6A50">
        <w:t>All responses to the RFP</w:t>
      </w:r>
      <w:r>
        <w:t xml:space="preserve"> become the property of SGC.</w:t>
      </w:r>
    </w:p>
    <w:p w14:paraId="52354C01" w14:textId="77777777" w:rsidR="00E96538" w:rsidRPr="00325DC1" w:rsidRDefault="00E96538" w:rsidP="00E96538">
      <w:pPr>
        <w:pStyle w:val="Heading2"/>
        <w:rPr>
          <w:rFonts w:eastAsia="Times New Roman"/>
        </w:rPr>
      </w:pPr>
      <w:bookmarkStart w:id="10" w:name="_Toc155188095"/>
      <w:r w:rsidRPr="00325DC1">
        <w:rPr>
          <w:rFonts w:eastAsia="Times New Roman"/>
        </w:rPr>
        <w:t>Propo</w:t>
      </w:r>
      <w:r>
        <w:rPr>
          <w:rFonts w:eastAsia="Times New Roman"/>
        </w:rPr>
        <w:t>sal Evaluation/Vendor Selection</w:t>
      </w:r>
      <w:bookmarkEnd w:id="10"/>
    </w:p>
    <w:p w14:paraId="61B1AE2F"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8742985"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1B69DB77"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715195B" w14:textId="77777777" w:rsidR="00E96538" w:rsidRDefault="00E96538" w:rsidP="00E96538">
      <w:pPr>
        <w:pStyle w:val="Heading2"/>
        <w:rPr>
          <w:rFonts w:eastAsia="Times New Roman"/>
        </w:rPr>
      </w:pPr>
      <w:bookmarkStart w:id="11" w:name="_Toc155188096"/>
      <w:r>
        <w:rPr>
          <w:rFonts w:eastAsia="Times New Roman"/>
        </w:rPr>
        <w:t>General Bidder Information</w:t>
      </w:r>
      <w:bookmarkEnd w:id="11"/>
    </w:p>
    <w:p w14:paraId="0F7A8995"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AFCE494" w14:textId="77777777" w:rsidR="00E96538" w:rsidRPr="00EA5550" w:rsidRDefault="00E96538" w:rsidP="00E96538">
      <w:pPr>
        <w:spacing w:after="120" w:line="240" w:lineRule="auto"/>
        <w:ind w:left="1440"/>
        <w:jc w:val="both"/>
      </w:pPr>
      <w:r w:rsidRPr="00EA5550">
        <w:lastRenderedPageBreak/>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02D9FE9A"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008FEB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74215341"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3D83D719" w14:textId="77777777" w:rsidR="00E96538" w:rsidRPr="00961C9F" w:rsidRDefault="00E96538" w:rsidP="00E96538">
      <w:pPr>
        <w:pStyle w:val="Heading2"/>
        <w:rPr>
          <w:rFonts w:eastAsia="Times New Roman"/>
        </w:rPr>
      </w:pPr>
      <w:bookmarkStart w:id="12" w:name="_Toc155188097"/>
      <w:r w:rsidRPr="00961C9F">
        <w:rPr>
          <w:rFonts w:eastAsia="Times New Roman"/>
        </w:rPr>
        <w:t>SGC Standard Terms and Conditions</w:t>
      </w:r>
      <w:bookmarkEnd w:id="12"/>
    </w:p>
    <w:p w14:paraId="05DFB7F9"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72A16F6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363C6344" w14:textId="77777777" w:rsidR="00E9635D" w:rsidRPr="00A007CA" w:rsidRDefault="006F405D" w:rsidP="00A007CA">
      <w:pPr>
        <w:pStyle w:val="Heading1"/>
        <w:rPr>
          <w:rFonts w:eastAsia="Times New Roman"/>
        </w:rPr>
      </w:pPr>
      <w:bookmarkStart w:id="13" w:name="_Toc155188098"/>
      <w:r>
        <w:rPr>
          <w:rFonts w:eastAsia="Times New Roman"/>
        </w:rPr>
        <w:t>Scope</w:t>
      </w:r>
      <w:bookmarkEnd w:id="13"/>
    </w:p>
    <w:p w14:paraId="45B90A3C" w14:textId="77777777" w:rsidR="00E96538" w:rsidRDefault="001B7B52" w:rsidP="00270DEB">
      <w:pPr>
        <w:pStyle w:val="Heading2"/>
      </w:pPr>
      <w:bookmarkStart w:id="14" w:name="_Toc155188099"/>
      <w:r>
        <w:t xml:space="preserve">Company Overview &amp; RFP </w:t>
      </w:r>
      <w:r w:rsidR="00270DEB">
        <w:t>Requirements</w:t>
      </w:r>
      <w:bookmarkEnd w:id="14"/>
    </w:p>
    <w:p w14:paraId="66CA742A"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B7B52">
        <w:t xml:space="preserve">.  </w:t>
      </w:r>
      <w:r w:rsidR="00E27483" w:rsidRPr="001A72D0">
        <w:rPr>
          <w:rFonts w:ascii="Leelawadee UI" w:hAnsi="Leelawadee UI" w:cs="Leelawadee UI"/>
          <w:b/>
          <w:bCs/>
          <w:i/>
          <w:iCs/>
          <w:snapToGrid w:val="0"/>
          <w:color w:val="000000"/>
          <w:sz w:val="20"/>
        </w:rPr>
        <w:t xml:space="preserve"> </w:t>
      </w:r>
    </w:p>
    <w:p w14:paraId="7FD75D53" w14:textId="486C6A1F" w:rsidR="001B7B52" w:rsidRPr="00E27483" w:rsidRDefault="00E27483" w:rsidP="00E27483">
      <w:pPr>
        <w:spacing w:line="240" w:lineRule="atLeast"/>
        <w:rPr>
          <w:rFonts w:ascii="Leelawadee UI" w:hAnsi="Leelawadee UI" w:cs="Leelawadee UI"/>
          <w:b/>
          <w:bCs/>
          <w:i/>
          <w:iCs/>
          <w:snapToGrid w:val="0"/>
          <w:color w:val="FF0000"/>
          <w:sz w:val="20"/>
        </w:rPr>
      </w:pPr>
      <w:r>
        <w:rPr>
          <w:rFonts w:ascii="Leelawadee UI" w:hAnsi="Leelawadee UI" w:cs="Leelawadee UI"/>
          <w:b/>
          <w:bCs/>
          <w:i/>
          <w:iCs/>
          <w:snapToGrid w:val="0"/>
          <w:color w:val="000000"/>
          <w:sz w:val="20"/>
        </w:rPr>
        <w:tab/>
      </w:r>
      <w:r>
        <w:rPr>
          <w:rFonts w:ascii="Leelawadee UI" w:hAnsi="Leelawadee UI" w:cs="Leelawadee UI"/>
          <w:b/>
          <w:bCs/>
          <w:i/>
          <w:iCs/>
          <w:snapToGrid w:val="0"/>
          <w:color w:val="000000"/>
          <w:sz w:val="20"/>
        </w:rPr>
        <w:tab/>
      </w:r>
      <w:r w:rsidRPr="00E27483">
        <w:rPr>
          <w:rFonts w:ascii="Leelawadee UI" w:hAnsi="Leelawadee UI" w:cs="Leelawadee UI"/>
          <w:b/>
          <w:i/>
          <w:snapToGrid w:val="0"/>
          <w:color w:val="FF0000"/>
          <w:sz w:val="20"/>
        </w:rPr>
        <w:t xml:space="preserve">SEE ATTTACHMENT:  </w:t>
      </w:r>
      <w:r w:rsidR="00442FAE" w:rsidRPr="00EA77B3">
        <w:rPr>
          <w:b/>
          <w:color w:val="FF0000"/>
          <w:highlight w:val="yellow"/>
        </w:rPr>
        <w:t>RFP S</w:t>
      </w:r>
      <w:r w:rsidR="00442FAE">
        <w:rPr>
          <w:b/>
          <w:color w:val="FF0000"/>
          <w:highlight w:val="yellow"/>
        </w:rPr>
        <w:t>AR</w:t>
      </w:r>
      <w:r w:rsidR="00442FAE" w:rsidRPr="00EA77B3">
        <w:rPr>
          <w:b/>
          <w:color w:val="FF0000"/>
          <w:highlight w:val="yellow"/>
        </w:rPr>
        <w:t>C-00</w:t>
      </w:r>
      <w:r w:rsidR="00442FAE">
        <w:rPr>
          <w:b/>
          <w:color w:val="FF0000"/>
          <w:highlight w:val="yellow"/>
        </w:rPr>
        <w:t>12</w:t>
      </w:r>
      <w:r w:rsidR="00442FAE" w:rsidRPr="00EA77B3">
        <w:rPr>
          <w:b/>
          <w:color w:val="FF0000"/>
          <w:highlight w:val="yellow"/>
        </w:rPr>
        <w:t>-2</w:t>
      </w:r>
      <w:r w:rsidR="00442FAE">
        <w:rPr>
          <w:b/>
          <w:color w:val="FF0000"/>
          <w:highlight w:val="yellow"/>
        </w:rPr>
        <w:t>6</w:t>
      </w:r>
      <w:r w:rsidR="00442FAE" w:rsidRPr="00EA77B3">
        <w:rPr>
          <w:b/>
          <w:color w:val="FF0000"/>
          <w:highlight w:val="yellow"/>
        </w:rPr>
        <w:t xml:space="preserve">STH </w:t>
      </w:r>
      <w:r w:rsidR="00442FAE" w:rsidRPr="00442FAE">
        <w:rPr>
          <w:b/>
          <w:color w:val="FF0000"/>
          <w:highlight w:val="yellow"/>
        </w:rPr>
        <w:t xml:space="preserve">SARC Kubota Utility Vehicles </w:t>
      </w:r>
      <w:r w:rsidR="00442FAE" w:rsidRPr="00EA77B3">
        <w:rPr>
          <w:b/>
          <w:color w:val="FF0000"/>
          <w:highlight w:val="yellow"/>
        </w:rPr>
        <w:t>- Exhibit A</w:t>
      </w:r>
      <w:r w:rsidR="00442FAE">
        <w:tab/>
      </w:r>
    </w:p>
    <w:p w14:paraId="042432D7" w14:textId="77777777" w:rsidR="00E96538" w:rsidRPr="00961C9F" w:rsidRDefault="00E96538" w:rsidP="00E96538">
      <w:pPr>
        <w:pStyle w:val="Heading2"/>
        <w:rPr>
          <w:rFonts w:eastAsia="Times New Roman"/>
        </w:rPr>
      </w:pPr>
      <w:bookmarkStart w:id="15" w:name="_Toc155188100"/>
      <w:r w:rsidRPr="00961C9F">
        <w:rPr>
          <w:rFonts w:eastAsia="Times New Roman"/>
        </w:rPr>
        <w:t>Tax Exempt Status</w:t>
      </w:r>
      <w:bookmarkEnd w:id="15"/>
      <w:r w:rsidRPr="00961C9F">
        <w:rPr>
          <w:rFonts w:eastAsia="Times New Roman"/>
        </w:rPr>
        <w:t xml:space="preserve">  </w:t>
      </w:r>
    </w:p>
    <w:p w14:paraId="7BBF14FA"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C94C7D5" w14:textId="77777777" w:rsidR="004101B5" w:rsidRPr="00961C9F" w:rsidRDefault="004101B5" w:rsidP="004101B5">
      <w:pPr>
        <w:pStyle w:val="Heading2"/>
        <w:rPr>
          <w:rFonts w:eastAsia="Times New Roman"/>
        </w:rPr>
      </w:pPr>
      <w:bookmarkStart w:id="16" w:name="_Toc155188101"/>
      <w:r>
        <w:rPr>
          <w:rFonts w:eastAsia="Times New Roman"/>
        </w:rPr>
        <w:t>Payment Terms</w:t>
      </w:r>
      <w:bookmarkEnd w:id="16"/>
    </w:p>
    <w:p w14:paraId="22C330E4"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5374DB5" w14:textId="77777777" w:rsidR="00E96538" w:rsidRPr="00961C9F" w:rsidRDefault="00E96538" w:rsidP="00E96538">
      <w:pPr>
        <w:pStyle w:val="Heading1"/>
        <w:rPr>
          <w:rFonts w:eastAsia="Times New Roman"/>
        </w:rPr>
      </w:pPr>
      <w:bookmarkStart w:id="17" w:name="_Toc155188102"/>
      <w:r w:rsidRPr="00961C9F">
        <w:rPr>
          <w:rFonts w:eastAsia="Times New Roman"/>
        </w:rPr>
        <w:lastRenderedPageBreak/>
        <w:t>Vendor Requirements</w:t>
      </w:r>
      <w:bookmarkEnd w:id="17"/>
    </w:p>
    <w:p w14:paraId="25ACD90B" w14:textId="77777777" w:rsidR="00E96538" w:rsidRPr="00961C9F" w:rsidRDefault="00E96538" w:rsidP="00E96538">
      <w:pPr>
        <w:pStyle w:val="Heading2"/>
        <w:rPr>
          <w:rFonts w:eastAsia="Times New Roman"/>
        </w:rPr>
      </w:pPr>
      <w:bookmarkStart w:id="18" w:name="_Toc155188103"/>
      <w:r w:rsidRPr="00961C9F">
        <w:rPr>
          <w:rFonts w:eastAsia="Times New Roman"/>
        </w:rPr>
        <w:t>Proposal</w:t>
      </w:r>
      <w:bookmarkEnd w:id="18"/>
      <w:r w:rsidRPr="00961C9F">
        <w:rPr>
          <w:rFonts w:eastAsia="Times New Roman"/>
        </w:rPr>
        <w:t xml:space="preserve"> </w:t>
      </w:r>
    </w:p>
    <w:p w14:paraId="730F4EFD"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D563181" w14:textId="77777777" w:rsidR="006661F2" w:rsidRPr="006661F2" w:rsidRDefault="00D72C9A" w:rsidP="004C64D0">
      <w:pPr>
        <w:pStyle w:val="Heading2"/>
        <w:rPr>
          <w:rFonts w:eastAsia="Times New Roman"/>
        </w:rPr>
      </w:pPr>
      <w:bookmarkStart w:id="19" w:name="_Toc155188104"/>
      <w:r>
        <w:rPr>
          <w:rFonts w:eastAsia="Times New Roman"/>
        </w:rPr>
        <w:t>Seneca Nation Business Registration Fee (SNIBRF)</w:t>
      </w:r>
      <w:bookmarkEnd w:id="19"/>
      <w:r>
        <w:tab/>
      </w:r>
    </w:p>
    <w:p w14:paraId="5EB5E36D" w14:textId="77777777" w:rsidR="00D72C9A" w:rsidRPr="006661F2" w:rsidRDefault="006661F2" w:rsidP="006661F2">
      <w:pPr>
        <w:pStyle w:val="Heading2"/>
        <w:numPr>
          <w:ilvl w:val="0"/>
          <w:numId w:val="0"/>
        </w:numPr>
        <w:ind w:left="720"/>
        <w:rPr>
          <w:rFonts w:asciiTheme="minorHAnsi" w:eastAsia="Times New Roman" w:hAnsiTheme="minorHAnsi" w:cstheme="minorHAnsi"/>
          <w:sz w:val="22"/>
          <w:szCs w:val="22"/>
          <w:rPrChange w:id="20" w:author="Joe Nichols" w:date="2022-03-14T10:04:00Z">
            <w:rPr>
              <w:rFonts w:eastAsia="Times New Roman"/>
            </w:rPr>
          </w:rPrChange>
        </w:rPr>
      </w:pPr>
      <w:r>
        <w:rPr>
          <w:rFonts w:asciiTheme="minorHAnsi" w:eastAsia="Times New Roman" w:hAnsiTheme="minorHAnsi" w:cstheme="minorHAnsi"/>
          <w:color w:val="FF0000"/>
          <w:sz w:val="22"/>
          <w:szCs w:val="22"/>
        </w:rPr>
        <w:tab/>
      </w:r>
      <w:bookmarkStart w:id="21" w:name="_Toc99445728"/>
      <w:bookmarkStart w:id="22" w:name="_Toc99467456"/>
      <w:bookmarkStart w:id="23" w:name="_Toc99467905"/>
      <w:bookmarkStart w:id="24" w:name="_Toc99623655"/>
      <w:bookmarkStart w:id="25" w:name="_Toc99623835"/>
      <w:bookmarkStart w:id="26" w:name="_Toc118061051"/>
      <w:bookmarkStart w:id="27" w:name="_Toc118061235"/>
      <w:bookmarkStart w:id="28" w:name="_Toc135229611"/>
      <w:bookmarkStart w:id="29" w:name="_Toc135233832"/>
      <w:bookmarkStart w:id="30" w:name="_Toc155188105"/>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1"/>
      <w:bookmarkEnd w:id="22"/>
      <w:bookmarkEnd w:id="23"/>
      <w:bookmarkEnd w:id="24"/>
      <w:bookmarkEnd w:id="25"/>
      <w:bookmarkEnd w:id="26"/>
      <w:bookmarkEnd w:id="27"/>
      <w:bookmarkEnd w:id="28"/>
      <w:bookmarkEnd w:id="29"/>
      <w:bookmarkEnd w:id="30"/>
    </w:p>
    <w:p w14:paraId="02E2A3F8"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4BB90CA0"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1526446D" w14:textId="77777777" w:rsidR="00E96538" w:rsidRDefault="00E96538" w:rsidP="00E96538">
      <w:pPr>
        <w:pStyle w:val="Heading1"/>
        <w:rPr>
          <w:rFonts w:eastAsia="Times New Roman"/>
        </w:rPr>
      </w:pPr>
      <w:bookmarkStart w:id="31" w:name="_Toc155188106"/>
      <w:r>
        <w:rPr>
          <w:rFonts w:eastAsia="Times New Roman"/>
        </w:rPr>
        <w:lastRenderedPageBreak/>
        <w:t xml:space="preserve">Bidder </w:t>
      </w:r>
      <w:r w:rsidRPr="0034489C">
        <w:rPr>
          <w:rFonts w:eastAsia="Times New Roman"/>
        </w:rPr>
        <w:t>Cert</w:t>
      </w:r>
      <w:r>
        <w:rPr>
          <w:rFonts w:eastAsia="Times New Roman"/>
        </w:rPr>
        <w:t>ifications and Representations</w:t>
      </w:r>
      <w:bookmarkEnd w:id="31"/>
    </w:p>
    <w:p w14:paraId="781BBC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5B0BF541"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4CCA74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6A3A9234"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407CA4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9E8DE0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159A0477"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0AA07DF"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25FCCA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6DE439B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7864158"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485CB8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BDDA581"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412306D4"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7C9B8FF"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0CB0181"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570576DF"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20130" w14:textId="77777777" w:rsidR="00290A04" w:rsidRDefault="00290A04">
      <w:pPr>
        <w:spacing w:after="0" w:line="240" w:lineRule="auto"/>
      </w:pPr>
      <w:r>
        <w:separator/>
      </w:r>
    </w:p>
  </w:endnote>
  <w:endnote w:type="continuationSeparator" w:id="0">
    <w:p w14:paraId="2957E9BD" w14:textId="77777777" w:rsidR="00290A04" w:rsidRDefault="002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47212A45" w14:textId="40A68CD0"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77B3">
          <w:rPr>
            <w:noProof/>
          </w:rPr>
          <w:t>7</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D57B"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9933" w14:textId="77777777" w:rsidR="00290A04" w:rsidRDefault="00290A04">
      <w:pPr>
        <w:spacing w:after="0" w:line="240" w:lineRule="auto"/>
      </w:pPr>
      <w:r>
        <w:separator/>
      </w:r>
    </w:p>
  </w:footnote>
  <w:footnote w:type="continuationSeparator" w:id="0">
    <w:p w14:paraId="161358C4" w14:textId="77777777" w:rsidR="00290A04" w:rsidRDefault="0029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427DA"/>
    <w:rsid w:val="0007296D"/>
    <w:rsid w:val="00072D13"/>
    <w:rsid w:val="0011634A"/>
    <w:rsid w:val="001363D7"/>
    <w:rsid w:val="001363E7"/>
    <w:rsid w:val="00151B7A"/>
    <w:rsid w:val="001B7B52"/>
    <w:rsid w:val="001C0846"/>
    <w:rsid w:val="001F742C"/>
    <w:rsid w:val="0020643D"/>
    <w:rsid w:val="0023713C"/>
    <w:rsid w:val="00237E51"/>
    <w:rsid w:val="00270DEB"/>
    <w:rsid w:val="00290A04"/>
    <w:rsid w:val="00291F45"/>
    <w:rsid w:val="00297107"/>
    <w:rsid w:val="002E61B6"/>
    <w:rsid w:val="0032519B"/>
    <w:rsid w:val="00364298"/>
    <w:rsid w:val="0036696E"/>
    <w:rsid w:val="00394D84"/>
    <w:rsid w:val="003D16A7"/>
    <w:rsid w:val="003D20EC"/>
    <w:rsid w:val="003E04B9"/>
    <w:rsid w:val="003E25F2"/>
    <w:rsid w:val="004101B5"/>
    <w:rsid w:val="00442FAE"/>
    <w:rsid w:val="00456E00"/>
    <w:rsid w:val="00457F12"/>
    <w:rsid w:val="00470E46"/>
    <w:rsid w:val="004C64D0"/>
    <w:rsid w:val="004D32F5"/>
    <w:rsid w:val="004F2163"/>
    <w:rsid w:val="00502F52"/>
    <w:rsid w:val="0050363A"/>
    <w:rsid w:val="00505E7F"/>
    <w:rsid w:val="0053486F"/>
    <w:rsid w:val="00601833"/>
    <w:rsid w:val="0064053B"/>
    <w:rsid w:val="006411A6"/>
    <w:rsid w:val="006661F2"/>
    <w:rsid w:val="006A381D"/>
    <w:rsid w:val="006A7F0E"/>
    <w:rsid w:val="006F405D"/>
    <w:rsid w:val="0077626A"/>
    <w:rsid w:val="00790D7A"/>
    <w:rsid w:val="007F794E"/>
    <w:rsid w:val="00806EF5"/>
    <w:rsid w:val="00806F87"/>
    <w:rsid w:val="008105CA"/>
    <w:rsid w:val="00834241"/>
    <w:rsid w:val="008D1591"/>
    <w:rsid w:val="00946693"/>
    <w:rsid w:val="00976133"/>
    <w:rsid w:val="009930FE"/>
    <w:rsid w:val="009D2F2D"/>
    <w:rsid w:val="009E1DA7"/>
    <w:rsid w:val="00A007CA"/>
    <w:rsid w:val="00A66CA8"/>
    <w:rsid w:val="00A67BDA"/>
    <w:rsid w:val="00A86358"/>
    <w:rsid w:val="00AA1C49"/>
    <w:rsid w:val="00AD77E0"/>
    <w:rsid w:val="00AF6A50"/>
    <w:rsid w:val="00B03160"/>
    <w:rsid w:val="00B04250"/>
    <w:rsid w:val="00B255F0"/>
    <w:rsid w:val="00BF14D0"/>
    <w:rsid w:val="00C17561"/>
    <w:rsid w:val="00C32789"/>
    <w:rsid w:val="00C60AFF"/>
    <w:rsid w:val="00CA0E62"/>
    <w:rsid w:val="00CE485F"/>
    <w:rsid w:val="00CE513B"/>
    <w:rsid w:val="00D20F91"/>
    <w:rsid w:val="00D343EA"/>
    <w:rsid w:val="00D36B46"/>
    <w:rsid w:val="00D72C9A"/>
    <w:rsid w:val="00D97726"/>
    <w:rsid w:val="00DE28DE"/>
    <w:rsid w:val="00E04E62"/>
    <w:rsid w:val="00E11062"/>
    <w:rsid w:val="00E27483"/>
    <w:rsid w:val="00E30773"/>
    <w:rsid w:val="00E46A94"/>
    <w:rsid w:val="00E9635D"/>
    <w:rsid w:val="00E96538"/>
    <w:rsid w:val="00EA77B3"/>
    <w:rsid w:val="00EE6F09"/>
    <w:rsid w:val="00EF1682"/>
    <w:rsid w:val="00EF6DFD"/>
    <w:rsid w:val="00F46905"/>
    <w:rsid w:val="00F60CB4"/>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A3F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196D1-5B74-456A-84CB-BD9BF361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9</cp:revision>
  <dcterms:created xsi:type="dcterms:W3CDTF">2024-11-22T19:11:00Z</dcterms:created>
  <dcterms:modified xsi:type="dcterms:W3CDTF">2025-11-14T19:23:00Z</dcterms:modified>
</cp:coreProperties>
</file>