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0909086E" w14:textId="524E916F" w:rsidR="00E632C9" w:rsidRPr="00B72C49" w:rsidRDefault="008C0D8C" w:rsidP="00E632C9">
                                <w:pPr>
                                  <w:pStyle w:val="NoSpacing"/>
                                  <w:ind w:left="-2250"/>
                                  <w:jc w:val="right"/>
                                  <w:rPr>
                                    <w:color w:val="0070C0"/>
                                    <w:sz w:val="52"/>
                                    <w:szCs w:val="52"/>
                                    <w:highlight w:val="blue"/>
                                  </w:rPr>
                                </w:pPr>
                                <w:r>
                                  <w:rPr>
                                    <w:color w:val="0070C0"/>
                                    <w:sz w:val="48"/>
                                    <w:szCs w:val="48"/>
                                  </w:rPr>
                                  <w:t xml:space="preserve">Exterior </w:t>
                                </w:r>
                                <w:r w:rsidR="005B6E1A">
                                  <w:rPr>
                                    <w:color w:val="0070C0"/>
                                    <w:sz w:val="48"/>
                                    <w:szCs w:val="48"/>
                                  </w:rPr>
                                  <w:t>Sign</w:t>
                                </w:r>
                                <w:r>
                                  <w:rPr>
                                    <w:color w:val="0070C0"/>
                                    <w:sz w:val="48"/>
                                    <w:szCs w:val="48"/>
                                  </w:rPr>
                                  <w:t xml:space="preserve">age </w:t>
                                </w:r>
                                <w:r w:rsidR="005B6E1A">
                                  <w:rPr>
                                    <w:color w:val="0070C0"/>
                                    <w:sz w:val="48"/>
                                    <w:szCs w:val="48"/>
                                  </w:rPr>
                                  <w:t>Removal</w:t>
                                </w:r>
                                <w:r>
                                  <w:rPr>
                                    <w:color w:val="0070C0"/>
                                    <w:sz w:val="48"/>
                                    <w:szCs w:val="48"/>
                                  </w:rPr>
                                  <w:t>, Furnish and Install</w:t>
                                </w:r>
                                <w:r w:rsidR="00C452E8">
                                  <w:rPr>
                                    <w:color w:val="0070C0"/>
                                    <w:sz w:val="48"/>
                                    <w:szCs w:val="48"/>
                                  </w:rPr>
                                  <w:t xml:space="preserve"> Allegany </w:t>
                                </w:r>
                                <w:r>
                                  <w:rPr>
                                    <w:color w:val="0070C0"/>
                                    <w:sz w:val="48"/>
                                    <w:szCs w:val="48"/>
                                  </w:rPr>
                                  <w:t>Resort and Casino</w:t>
                                </w:r>
                                <w:r w:rsidR="00C452E8">
                                  <w:rPr>
                                    <w:color w:val="0070C0"/>
                                    <w:sz w:val="48"/>
                                    <w:szCs w:val="48"/>
                                  </w:rPr>
                                  <w:t xml:space="preserve"> </w:t>
                                </w:r>
                              </w:p>
                              <w:p w14:paraId="3A951AE2" w14:textId="4D8CE845"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w:t>
                                </w:r>
                                <w:r w:rsidR="005B6E1A">
                                  <w:rPr>
                                    <w:sz w:val="40"/>
                                    <w:szCs w:val="40"/>
                                  </w:rPr>
                                  <w:t>AR</w:t>
                                </w:r>
                                <w:r>
                                  <w:rPr>
                                    <w:sz w:val="40"/>
                                    <w:szCs w:val="40"/>
                                  </w:rPr>
                                  <w:t>C-0</w:t>
                                </w:r>
                                <w:r w:rsidR="00C452E8">
                                  <w:rPr>
                                    <w:sz w:val="40"/>
                                    <w:szCs w:val="40"/>
                                  </w:rPr>
                                  <w:t>0</w:t>
                                </w:r>
                                <w:r w:rsidR="008F068E">
                                  <w:rPr>
                                    <w:sz w:val="40"/>
                                    <w:szCs w:val="40"/>
                                  </w:rPr>
                                  <w:t>35</w:t>
                                </w:r>
                                <w:r>
                                  <w:rPr>
                                    <w:sz w:val="40"/>
                                    <w:szCs w:val="40"/>
                                  </w:rPr>
                                  <w:t>-2</w:t>
                                </w:r>
                                <w:r w:rsidR="008F068E">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FBD32EA" id="_x0000_t202" coordsize="21600,21600" o:spt="202" path="m,l,21600r21600,l21600,xe">
                    <v:stroke joinstyle="miter"/>
                    <v:path gradientshapeok="t" o:connecttype="rect"/>
                  </v:shapetype>
                  <v:shape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0909086E" w14:textId="524E916F" w:rsidR="00E632C9" w:rsidRPr="00B72C49" w:rsidRDefault="008C0D8C" w:rsidP="00E632C9">
                          <w:pPr>
                            <w:pStyle w:val="NoSpacing"/>
                            <w:ind w:left="-2250"/>
                            <w:jc w:val="right"/>
                            <w:rPr>
                              <w:color w:val="0070C0"/>
                              <w:sz w:val="52"/>
                              <w:szCs w:val="52"/>
                              <w:highlight w:val="blue"/>
                            </w:rPr>
                          </w:pPr>
                          <w:r>
                            <w:rPr>
                              <w:color w:val="0070C0"/>
                              <w:sz w:val="48"/>
                              <w:szCs w:val="48"/>
                            </w:rPr>
                            <w:t xml:space="preserve">Exterior </w:t>
                          </w:r>
                          <w:r w:rsidR="005B6E1A">
                            <w:rPr>
                              <w:color w:val="0070C0"/>
                              <w:sz w:val="48"/>
                              <w:szCs w:val="48"/>
                            </w:rPr>
                            <w:t>Sign</w:t>
                          </w:r>
                          <w:r>
                            <w:rPr>
                              <w:color w:val="0070C0"/>
                              <w:sz w:val="48"/>
                              <w:szCs w:val="48"/>
                            </w:rPr>
                            <w:t xml:space="preserve">age </w:t>
                          </w:r>
                          <w:r w:rsidR="005B6E1A">
                            <w:rPr>
                              <w:color w:val="0070C0"/>
                              <w:sz w:val="48"/>
                              <w:szCs w:val="48"/>
                            </w:rPr>
                            <w:t>Removal</w:t>
                          </w:r>
                          <w:r>
                            <w:rPr>
                              <w:color w:val="0070C0"/>
                              <w:sz w:val="48"/>
                              <w:szCs w:val="48"/>
                            </w:rPr>
                            <w:t>, Furnish and Install</w:t>
                          </w:r>
                          <w:r w:rsidR="00C452E8">
                            <w:rPr>
                              <w:color w:val="0070C0"/>
                              <w:sz w:val="48"/>
                              <w:szCs w:val="48"/>
                            </w:rPr>
                            <w:t xml:space="preserve"> Allegany </w:t>
                          </w:r>
                          <w:r>
                            <w:rPr>
                              <w:color w:val="0070C0"/>
                              <w:sz w:val="48"/>
                              <w:szCs w:val="48"/>
                            </w:rPr>
                            <w:t>Resort and Casino</w:t>
                          </w:r>
                          <w:r w:rsidR="00C452E8">
                            <w:rPr>
                              <w:color w:val="0070C0"/>
                              <w:sz w:val="48"/>
                              <w:szCs w:val="48"/>
                            </w:rPr>
                            <w:t xml:space="preserve"> </w:t>
                          </w:r>
                        </w:p>
                        <w:p w14:paraId="3A951AE2" w14:textId="4D8CE845"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w:t>
                          </w:r>
                          <w:r w:rsidR="005B6E1A">
                            <w:rPr>
                              <w:sz w:val="40"/>
                              <w:szCs w:val="40"/>
                            </w:rPr>
                            <w:t>AR</w:t>
                          </w:r>
                          <w:r>
                            <w:rPr>
                              <w:sz w:val="40"/>
                              <w:szCs w:val="40"/>
                            </w:rPr>
                            <w:t>C-0</w:t>
                          </w:r>
                          <w:r w:rsidR="00C452E8">
                            <w:rPr>
                              <w:sz w:val="40"/>
                              <w:szCs w:val="40"/>
                            </w:rPr>
                            <w:t>0</w:t>
                          </w:r>
                          <w:r w:rsidR="008F068E">
                            <w:rPr>
                              <w:sz w:val="40"/>
                              <w:szCs w:val="40"/>
                            </w:rPr>
                            <w:t>35</w:t>
                          </w:r>
                          <w:r>
                            <w:rPr>
                              <w:sz w:val="40"/>
                              <w:szCs w:val="40"/>
                            </w:rPr>
                            <w:t>-2</w:t>
                          </w:r>
                          <w:r w:rsidR="008F068E">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379309EF" w:rsidR="00D72C9A" w:rsidRPr="00E632C9" w:rsidRDefault="008C0D8C" w:rsidP="00E632C9">
                                <w:pPr>
                                  <w:pStyle w:val="NoSpacing"/>
                                  <w:jc w:val="right"/>
                                  <w:rPr>
                                    <w:color w:val="0070C0"/>
                                    <w:sz w:val="36"/>
                                    <w:szCs w:val="36"/>
                                  </w:rPr>
                                </w:pPr>
                                <w:r>
                                  <w:rPr>
                                    <w:color w:val="0070C0"/>
                                    <w:sz w:val="36"/>
                                    <w:szCs w:val="36"/>
                                  </w:rPr>
                                  <w:t>February 5</w:t>
                                </w:r>
                                <w:r w:rsidR="007C0612">
                                  <w:rPr>
                                    <w:color w:val="0070C0"/>
                                    <w:sz w:val="36"/>
                                    <w:szCs w:val="36"/>
                                  </w:rPr>
                                  <w:t>,</w:t>
                                </w:r>
                                <w:r w:rsidR="00275CA0">
                                  <w:rPr>
                                    <w:color w:val="0070C0"/>
                                    <w:sz w:val="36"/>
                                    <w:szCs w:val="36"/>
                                  </w:rPr>
                                  <w:t xml:space="preserve"> 2025</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379309EF" w:rsidR="00D72C9A" w:rsidRPr="00E632C9" w:rsidRDefault="008C0D8C" w:rsidP="00E632C9">
                          <w:pPr>
                            <w:pStyle w:val="NoSpacing"/>
                            <w:jc w:val="right"/>
                            <w:rPr>
                              <w:color w:val="0070C0"/>
                              <w:sz w:val="36"/>
                              <w:szCs w:val="36"/>
                            </w:rPr>
                          </w:pPr>
                          <w:r>
                            <w:rPr>
                              <w:color w:val="0070C0"/>
                              <w:sz w:val="36"/>
                              <w:szCs w:val="36"/>
                            </w:rPr>
                            <w:t>February 5</w:t>
                          </w:r>
                          <w:r w:rsidR="007C0612">
                            <w:rPr>
                              <w:color w:val="0070C0"/>
                              <w:sz w:val="36"/>
                              <w:szCs w:val="36"/>
                            </w:rPr>
                            <w:t>,</w:t>
                          </w:r>
                          <w:r w:rsidR="00275CA0">
                            <w:rPr>
                              <w:color w:val="0070C0"/>
                              <w:sz w:val="36"/>
                              <w:szCs w:val="36"/>
                            </w:rPr>
                            <w:t xml:space="preserve"> 2025</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4E609A"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D93770"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1E5909BE" w14:textId="77777777" w:rsidR="00E96538" w:rsidRPr="00C718FB" w:rsidRDefault="00E96538" w:rsidP="00E96538">
          <w:pPr>
            <w:pStyle w:val="TOCHeading"/>
            <w:rPr>
              <w:rFonts w:ascii="Arial" w:hAnsi="Arial" w:cs="Arial"/>
            </w:rPr>
          </w:pPr>
          <w:r w:rsidRPr="00C718FB">
            <w:rPr>
              <w:rFonts w:ascii="Arial" w:hAnsi="Arial" w:cs="Arial"/>
            </w:rPr>
            <w:t>Table of Contents</w:t>
          </w:r>
        </w:p>
        <w:p w14:paraId="66F39258" w14:textId="29D7236D" w:rsidR="00D93770" w:rsidRDefault="00E96538">
          <w:pPr>
            <w:pStyle w:val="TOC1"/>
            <w:tabs>
              <w:tab w:val="left" w:pos="440"/>
              <w:tab w:val="right" w:leader="dot" w:pos="10502"/>
            </w:tabs>
            <w:rPr>
              <w:rFonts w:eastAsiaTheme="minorEastAsia"/>
              <w:noProof/>
            </w:rPr>
          </w:pPr>
          <w:r w:rsidRPr="00C718FB">
            <w:rPr>
              <w:rFonts w:ascii="Arial" w:hAnsi="Arial" w:cs="Arial"/>
            </w:rPr>
            <w:fldChar w:fldCharType="begin"/>
          </w:r>
          <w:r w:rsidRPr="00C718FB">
            <w:rPr>
              <w:rFonts w:ascii="Arial" w:hAnsi="Arial" w:cs="Arial"/>
            </w:rPr>
            <w:instrText xml:space="preserve"> TOC \o "1-3" \h \z \u </w:instrText>
          </w:r>
          <w:r w:rsidRPr="00C718FB">
            <w:rPr>
              <w:rFonts w:ascii="Arial" w:hAnsi="Arial" w:cs="Arial"/>
            </w:rPr>
            <w:fldChar w:fldCharType="separate"/>
          </w:r>
          <w:hyperlink w:anchor="_Toc204009899" w:history="1">
            <w:r w:rsidR="00D93770" w:rsidRPr="008E68AD">
              <w:rPr>
                <w:rStyle w:val="Hyperlink"/>
                <w:rFonts w:ascii="Arial" w:hAnsi="Arial" w:cs="Arial"/>
                <w:noProof/>
              </w:rPr>
              <w:t>I.</w:t>
            </w:r>
            <w:r w:rsidR="00D93770">
              <w:rPr>
                <w:rFonts w:eastAsiaTheme="minorEastAsia"/>
                <w:noProof/>
              </w:rPr>
              <w:tab/>
            </w:r>
            <w:r w:rsidR="00D93770" w:rsidRPr="008E68AD">
              <w:rPr>
                <w:rStyle w:val="Hyperlink"/>
                <w:rFonts w:ascii="Arial" w:hAnsi="Arial" w:cs="Arial"/>
                <w:noProof/>
              </w:rPr>
              <w:t>Introduction</w:t>
            </w:r>
            <w:r w:rsidR="00D93770">
              <w:rPr>
                <w:noProof/>
                <w:webHidden/>
              </w:rPr>
              <w:tab/>
            </w:r>
            <w:r w:rsidR="00D93770">
              <w:rPr>
                <w:noProof/>
                <w:webHidden/>
              </w:rPr>
              <w:fldChar w:fldCharType="begin"/>
            </w:r>
            <w:r w:rsidR="00D93770">
              <w:rPr>
                <w:noProof/>
                <w:webHidden/>
              </w:rPr>
              <w:instrText xml:space="preserve"> PAGEREF _Toc204009899 \h </w:instrText>
            </w:r>
            <w:r w:rsidR="00D93770">
              <w:rPr>
                <w:noProof/>
                <w:webHidden/>
              </w:rPr>
            </w:r>
            <w:r w:rsidR="00D93770">
              <w:rPr>
                <w:noProof/>
                <w:webHidden/>
              </w:rPr>
              <w:fldChar w:fldCharType="separate"/>
            </w:r>
            <w:r w:rsidR="00D93770">
              <w:rPr>
                <w:noProof/>
                <w:webHidden/>
              </w:rPr>
              <w:t>3</w:t>
            </w:r>
            <w:r w:rsidR="00D93770">
              <w:rPr>
                <w:noProof/>
                <w:webHidden/>
              </w:rPr>
              <w:fldChar w:fldCharType="end"/>
            </w:r>
          </w:hyperlink>
        </w:p>
        <w:p w14:paraId="29422E69" w14:textId="3A6F32DD" w:rsidR="00D93770" w:rsidRDefault="004E609A">
          <w:pPr>
            <w:pStyle w:val="TOC1"/>
            <w:tabs>
              <w:tab w:val="left" w:pos="440"/>
              <w:tab w:val="right" w:leader="dot" w:pos="10502"/>
            </w:tabs>
            <w:rPr>
              <w:rFonts w:eastAsiaTheme="minorEastAsia"/>
              <w:noProof/>
            </w:rPr>
          </w:pPr>
          <w:hyperlink w:anchor="_Toc204009900" w:history="1">
            <w:r w:rsidR="00D93770" w:rsidRPr="008E68AD">
              <w:rPr>
                <w:rStyle w:val="Hyperlink"/>
                <w:rFonts w:ascii="Arial" w:hAnsi="Arial" w:cs="Arial"/>
                <w:noProof/>
              </w:rPr>
              <w:t>II.</w:t>
            </w:r>
            <w:r w:rsidR="00D93770">
              <w:rPr>
                <w:rFonts w:eastAsiaTheme="minorEastAsia"/>
                <w:noProof/>
              </w:rPr>
              <w:tab/>
            </w:r>
            <w:r w:rsidR="00D93770" w:rsidRPr="008E68AD">
              <w:rPr>
                <w:rStyle w:val="Hyperlink"/>
                <w:rFonts w:ascii="Arial" w:hAnsi="Arial" w:cs="Arial"/>
                <w:noProof/>
              </w:rPr>
              <w:t>RFP Objective</w:t>
            </w:r>
            <w:r w:rsidR="00D93770">
              <w:rPr>
                <w:noProof/>
                <w:webHidden/>
              </w:rPr>
              <w:tab/>
            </w:r>
            <w:r w:rsidR="00D93770">
              <w:rPr>
                <w:noProof/>
                <w:webHidden/>
              </w:rPr>
              <w:fldChar w:fldCharType="begin"/>
            </w:r>
            <w:r w:rsidR="00D93770">
              <w:rPr>
                <w:noProof/>
                <w:webHidden/>
              </w:rPr>
              <w:instrText xml:space="preserve"> PAGEREF _Toc204009900 \h </w:instrText>
            </w:r>
            <w:r w:rsidR="00D93770">
              <w:rPr>
                <w:noProof/>
                <w:webHidden/>
              </w:rPr>
            </w:r>
            <w:r w:rsidR="00D93770">
              <w:rPr>
                <w:noProof/>
                <w:webHidden/>
              </w:rPr>
              <w:fldChar w:fldCharType="separate"/>
            </w:r>
            <w:r w:rsidR="00D93770">
              <w:rPr>
                <w:noProof/>
                <w:webHidden/>
              </w:rPr>
              <w:t>3</w:t>
            </w:r>
            <w:r w:rsidR="00D93770">
              <w:rPr>
                <w:noProof/>
                <w:webHidden/>
              </w:rPr>
              <w:fldChar w:fldCharType="end"/>
            </w:r>
          </w:hyperlink>
        </w:p>
        <w:p w14:paraId="6AFB2FF5" w14:textId="1336C549" w:rsidR="00D93770" w:rsidRDefault="004E609A">
          <w:pPr>
            <w:pStyle w:val="TOC1"/>
            <w:tabs>
              <w:tab w:val="left" w:pos="660"/>
              <w:tab w:val="right" w:leader="dot" w:pos="10502"/>
            </w:tabs>
            <w:rPr>
              <w:rFonts w:eastAsiaTheme="minorEastAsia"/>
              <w:noProof/>
            </w:rPr>
          </w:pPr>
          <w:hyperlink w:anchor="_Toc204009901" w:history="1">
            <w:r w:rsidR="00D93770" w:rsidRPr="008E68AD">
              <w:rPr>
                <w:rStyle w:val="Hyperlink"/>
                <w:rFonts w:ascii="Arial" w:hAnsi="Arial" w:cs="Arial"/>
                <w:noProof/>
              </w:rPr>
              <w:t>III.</w:t>
            </w:r>
            <w:r w:rsidR="00D93770">
              <w:rPr>
                <w:rFonts w:eastAsiaTheme="minorEastAsia"/>
                <w:noProof/>
              </w:rPr>
              <w:tab/>
            </w:r>
            <w:r w:rsidR="00D93770" w:rsidRPr="008E68AD">
              <w:rPr>
                <w:rStyle w:val="Hyperlink"/>
                <w:rFonts w:ascii="Arial" w:hAnsi="Arial" w:cs="Arial"/>
                <w:noProof/>
              </w:rPr>
              <w:t>Scope of Services</w:t>
            </w:r>
            <w:r w:rsidR="00D93770">
              <w:rPr>
                <w:noProof/>
                <w:webHidden/>
              </w:rPr>
              <w:tab/>
            </w:r>
            <w:r w:rsidR="00D93770">
              <w:rPr>
                <w:noProof/>
                <w:webHidden/>
              </w:rPr>
              <w:fldChar w:fldCharType="begin"/>
            </w:r>
            <w:r w:rsidR="00D93770">
              <w:rPr>
                <w:noProof/>
                <w:webHidden/>
              </w:rPr>
              <w:instrText xml:space="preserve"> PAGEREF _Toc204009901 \h </w:instrText>
            </w:r>
            <w:r w:rsidR="00D93770">
              <w:rPr>
                <w:noProof/>
                <w:webHidden/>
              </w:rPr>
            </w:r>
            <w:r w:rsidR="00D93770">
              <w:rPr>
                <w:noProof/>
                <w:webHidden/>
              </w:rPr>
              <w:fldChar w:fldCharType="separate"/>
            </w:r>
            <w:r w:rsidR="00D93770">
              <w:rPr>
                <w:noProof/>
                <w:webHidden/>
              </w:rPr>
              <w:t>3</w:t>
            </w:r>
            <w:r w:rsidR="00D93770">
              <w:rPr>
                <w:noProof/>
                <w:webHidden/>
              </w:rPr>
              <w:fldChar w:fldCharType="end"/>
            </w:r>
          </w:hyperlink>
        </w:p>
        <w:p w14:paraId="16CE41BD" w14:textId="488EF520" w:rsidR="00D93770" w:rsidRDefault="004E609A">
          <w:pPr>
            <w:pStyle w:val="TOC1"/>
            <w:tabs>
              <w:tab w:val="left" w:pos="660"/>
              <w:tab w:val="right" w:leader="dot" w:pos="10502"/>
            </w:tabs>
            <w:rPr>
              <w:rFonts w:eastAsiaTheme="minorEastAsia"/>
              <w:noProof/>
            </w:rPr>
          </w:pPr>
          <w:hyperlink w:anchor="_Toc204009909" w:history="1">
            <w:r w:rsidR="00D93770" w:rsidRPr="008E68AD">
              <w:rPr>
                <w:rStyle w:val="Hyperlink"/>
                <w:rFonts w:ascii="Arial" w:hAnsi="Arial" w:cs="Arial"/>
                <w:noProof/>
              </w:rPr>
              <w:t>IV.</w:t>
            </w:r>
            <w:r w:rsidR="00D93770">
              <w:rPr>
                <w:rFonts w:eastAsiaTheme="minorEastAsia"/>
                <w:noProof/>
              </w:rPr>
              <w:tab/>
            </w:r>
            <w:r w:rsidR="00D93770" w:rsidRPr="008E68AD">
              <w:rPr>
                <w:rStyle w:val="Hyperlink"/>
                <w:rFonts w:ascii="Arial" w:hAnsi="Arial" w:cs="Arial"/>
                <w:noProof/>
              </w:rPr>
              <w:t>RFP Administrative Information</w:t>
            </w:r>
            <w:r w:rsidR="00D93770">
              <w:rPr>
                <w:noProof/>
                <w:webHidden/>
              </w:rPr>
              <w:tab/>
            </w:r>
            <w:r w:rsidR="00D93770">
              <w:rPr>
                <w:noProof/>
                <w:webHidden/>
              </w:rPr>
              <w:fldChar w:fldCharType="begin"/>
            </w:r>
            <w:r w:rsidR="00D93770">
              <w:rPr>
                <w:noProof/>
                <w:webHidden/>
              </w:rPr>
              <w:instrText xml:space="preserve"> PAGEREF _Toc204009909 \h </w:instrText>
            </w:r>
            <w:r w:rsidR="00D93770">
              <w:rPr>
                <w:noProof/>
                <w:webHidden/>
              </w:rPr>
            </w:r>
            <w:r w:rsidR="00D93770">
              <w:rPr>
                <w:noProof/>
                <w:webHidden/>
              </w:rPr>
              <w:fldChar w:fldCharType="separate"/>
            </w:r>
            <w:r w:rsidR="00D93770">
              <w:rPr>
                <w:noProof/>
                <w:webHidden/>
              </w:rPr>
              <w:t>3</w:t>
            </w:r>
            <w:r w:rsidR="00D93770">
              <w:rPr>
                <w:noProof/>
                <w:webHidden/>
              </w:rPr>
              <w:fldChar w:fldCharType="end"/>
            </w:r>
          </w:hyperlink>
        </w:p>
        <w:p w14:paraId="01BC9E32" w14:textId="3B4857AA" w:rsidR="00D93770" w:rsidRDefault="004E609A">
          <w:pPr>
            <w:pStyle w:val="TOC2"/>
            <w:tabs>
              <w:tab w:val="left" w:pos="660"/>
              <w:tab w:val="right" w:leader="dot" w:pos="10502"/>
            </w:tabs>
            <w:rPr>
              <w:rFonts w:eastAsiaTheme="minorEastAsia"/>
              <w:noProof/>
            </w:rPr>
          </w:pPr>
          <w:hyperlink w:anchor="_Toc204009910" w:history="1">
            <w:r w:rsidR="00D93770" w:rsidRPr="008E68AD">
              <w:rPr>
                <w:rStyle w:val="Hyperlink"/>
                <w:rFonts w:ascii="Arial" w:hAnsi="Arial" w:cs="Arial"/>
                <w:noProof/>
              </w:rPr>
              <w:t>A.</w:t>
            </w:r>
            <w:r w:rsidR="00D93770">
              <w:rPr>
                <w:rFonts w:eastAsiaTheme="minorEastAsia"/>
                <w:noProof/>
              </w:rPr>
              <w:tab/>
            </w:r>
            <w:r w:rsidR="00D93770" w:rsidRPr="008E68AD">
              <w:rPr>
                <w:rStyle w:val="Hyperlink"/>
                <w:rFonts w:ascii="Arial" w:hAnsi="Arial" w:cs="Arial"/>
                <w:noProof/>
              </w:rPr>
              <w:t>Contact Information</w:t>
            </w:r>
            <w:r w:rsidR="00D93770">
              <w:rPr>
                <w:noProof/>
                <w:webHidden/>
              </w:rPr>
              <w:tab/>
            </w:r>
            <w:r w:rsidR="00D93770">
              <w:rPr>
                <w:noProof/>
                <w:webHidden/>
              </w:rPr>
              <w:fldChar w:fldCharType="begin"/>
            </w:r>
            <w:r w:rsidR="00D93770">
              <w:rPr>
                <w:noProof/>
                <w:webHidden/>
              </w:rPr>
              <w:instrText xml:space="preserve"> PAGEREF _Toc204009910 \h </w:instrText>
            </w:r>
            <w:r w:rsidR="00D93770">
              <w:rPr>
                <w:noProof/>
                <w:webHidden/>
              </w:rPr>
            </w:r>
            <w:r w:rsidR="00D93770">
              <w:rPr>
                <w:noProof/>
                <w:webHidden/>
              </w:rPr>
              <w:fldChar w:fldCharType="separate"/>
            </w:r>
            <w:r w:rsidR="00D93770">
              <w:rPr>
                <w:noProof/>
                <w:webHidden/>
              </w:rPr>
              <w:t>3</w:t>
            </w:r>
            <w:r w:rsidR="00D93770">
              <w:rPr>
                <w:noProof/>
                <w:webHidden/>
              </w:rPr>
              <w:fldChar w:fldCharType="end"/>
            </w:r>
          </w:hyperlink>
        </w:p>
        <w:p w14:paraId="3C0D8FEC" w14:textId="38E3D310" w:rsidR="00D93770" w:rsidRDefault="004E609A">
          <w:pPr>
            <w:pStyle w:val="TOC2"/>
            <w:tabs>
              <w:tab w:val="left" w:pos="660"/>
              <w:tab w:val="right" w:leader="dot" w:pos="10502"/>
            </w:tabs>
            <w:rPr>
              <w:rFonts w:eastAsiaTheme="minorEastAsia"/>
              <w:noProof/>
            </w:rPr>
          </w:pPr>
          <w:hyperlink w:anchor="_Toc204009911" w:history="1">
            <w:r w:rsidR="00D93770" w:rsidRPr="008E68AD">
              <w:rPr>
                <w:rStyle w:val="Hyperlink"/>
                <w:rFonts w:ascii="Arial" w:hAnsi="Arial" w:cs="Arial"/>
                <w:noProof/>
              </w:rPr>
              <w:t>B.</w:t>
            </w:r>
            <w:r w:rsidR="00D93770">
              <w:rPr>
                <w:rFonts w:eastAsiaTheme="minorEastAsia"/>
                <w:noProof/>
              </w:rPr>
              <w:tab/>
            </w:r>
            <w:r w:rsidR="00D93770" w:rsidRPr="008E68AD">
              <w:rPr>
                <w:rStyle w:val="Hyperlink"/>
                <w:rFonts w:ascii="Arial" w:hAnsi="Arial" w:cs="Arial"/>
                <w:noProof/>
              </w:rPr>
              <w:t>Schedule of Events</w:t>
            </w:r>
            <w:r w:rsidR="00D93770">
              <w:rPr>
                <w:noProof/>
                <w:webHidden/>
              </w:rPr>
              <w:tab/>
            </w:r>
            <w:r w:rsidR="00D93770">
              <w:rPr>
                <w:noProof/>
                <w:webHidden/>
              </w:rPr>
              <w:fldChar w:fldCharType="begin"/>
            </w:r>
            <w:r w:rsidR="00D93770">
              <w:rPr>
                <w:noProof/>
                <w:webHidden/>
              </w:rPr>
              <w:instrText xml:space="preserve"> PAGEREF _Toc204009911 \h </w:instrText>
            </w:r>
            <w:r w:rsidR="00D93770">
              <w:rPr>
                <w:noProof/>
                <w:webHidden/>
              </w:rPr>
            </w:r>
            <w:r w:rsidR="00D93770">
              <w:rPr>
                <w:noProof/>
                <w:webHidden/>
              </w:rPr>
              <w:fldChar w:fldCharType="separate"/>
            </w:r>
            <w:r w:rsidR="00D93770">
              <w:rPr>
                <w:noProof/>
                <w:webHidden/>
              </w:rPr>
              <w:t>3</w:t>
            </w:r>
            <w:r w:rsidR="00D93770">
              <w:rPr>
                <w:noProof/>
                <w:webHidden/>
              </w:rPr>
              <w:fldChar w:fldCharType="end"/>
            </w:r>
          </w:hyperlink>
        </w:p>
        <w:p w14:paraId="6F572D92" w14:textId="0DF4246A" w:rsidR="00D93770" w:rsidRDefault="004E609A">
          <w:pPr>
            <w:pStyle w:val="TOC2"/>
            <w:tabs>
              <w:tab w:val="left" w:pos="880"/>
              <w:tab w:val="right" w:leader="dot" w:pos="10502"/>
            </w:tabs>
            <w:rPr>
              <w:rFonts w:eastAsiaTheme="minorEastAsia"/>
              <w:noProof/>
            </w:rPr>
          </w:pPr>
          <w:hyperlink w:anchor="_Toc204009912" w:history="1">
            <w:r w:rsidR="00D93770" w:rsidRPr="008E68AD">
              <w:rPr>
                <w:rStyle w:val="Hyperlink"/>
                <w:rFonts w:ascii="Arial" w:eastAsia="Times New Roman" w:hAnsi="Arial" w:cs="Arial"/>
                <w:noProof/>
              </w:rPr>
              <w:t>C.</w:t>
            </w:r>
            <w:r w:rsidR="00D93770">
              <w:rPr>
                <w:rFonts w:eastAsiaTheme="minorEastAsia"/>
                <w:noProof/>
              </w:rPr>
              <w:tab/>
            </w:r>
            <w:r w:rsidR="00D93770" w:rsidRPr="008E68AD">
              <w:rPr>
                <w:rStyle w:val="Hyperlink"/>
                <w:rFonts w:ascii="Arial" w:eastAsia="Times New Roman" w:hAnsi="Arial" w:cs="Arial"/>
                <w:noProof/>
              </w:rPr>
              <w:t>Bidder Questions</w:t>
            </w:r>
            <w:r w:rsidR="00D93770">
              <w:rPr>
                <w:noProof/>
                <w:webHidden/>
              </w:rPr>
              <w:tab/>
            </w:r>
            <w:r w:rsidR="00D93770">
              <w:rPr>
                <w:noProof/>
                <w:webHidden/>
              </w:rPr>
              <w:fldChar w:fldCharType="begin"/>
            </w:r>
            <w:r w:rsidR="00D93770">
              <w:rPr>
                <w:noProof/>
                <w:webHidden/>
              </w:rPr>
              <w:instrText xml:space="preserve"> PAGEREF _Toc204009912 \h </w:instrText>
            </w:r>
            <w:r w:rsidR="00D93770">
              <w:rPr>
                <w:noProof/>
                <w:webHidden/>
              </w:rPr>
            </w:r>
            <w:r w:rsidR="00D93770">
              <w:rPr>
                <w:noProof/>
                <w:webHidden/>
              </w:rPr>
              <w:fldChar w:fldCharType="separate"/>
            </w:r>
            <w:r w:rsidR="00D93770">
              <w:rPr>
                <w:noProof/>
                <w:webHidden/>
              </w:rPr>
              <w:t>3</w:t>
            </w:r>
            <w:r w:rsidR="00D93770">
              <w:rPr>
                <w:noProof/>
                <w:webHidden/>
              </w:rPr>
              <w:fldChar w:fldCharType="end"/>
            </w:r>
          </w:hyperlink>
        </w:p>
        <w:p w14:paraId="7E7C2CE7" w14:textId="249434A2" w:rsidR="00D93770" w:rsidRDefault="004E609A">
          <w:pPr>
            <w:pStyle w:val="TOC2"/>
            <w:tabs>
              <w:tab w:val="left" w:pos="880"/>
              <w:tab w:val="right" w:leader="dot" w:pos="10502"/>
            </w:tabs>
            <w:rPr>
              <w:rFonts w:eastAsiaTheme="minorEastAsia"/>
              <w:noProof/>
            </w:rPr>
          </w:pPr>
          <w:hyperlink w:anchor="_Toc204009913" w:history="1">
            <w:r w:rsidR="00D93770" w:rsidRPr="008E68AD">
              <w:rPr>
                <w:rStyle w:val="Hyperlink"/>
                <w:rFonts w:ascii="Arial" w:eastAsia="Times New Roman" w:hAnsi="Arial" w:cs="Arial"/>
                <w:noProof/>
              </w:rPr>
              <w:t>D.</w:t>
            </w:r>
            <w:r w:rsidR="00D93770">
              <w:rPr>
                <w:rFonts w:eastAsiaTheme="minorEastAsia"/>
                <w:noProof/>
              </w:rPr>
              <w:tab/>
            </w:r>
            <w:r w:rsidR="00D93770" w:rsidRPr="008E68AD">
              <w:rPr>
                <w:rStyle w:val="Hyperlink"/>
                <w:rFonts w:ascii="Arial" w:eastAsia="Times New Roman" w:hAnsi="Arial" w:cs="Arial"/>
                <w:noProof/>
              </w:rPr>
              <w:t>Submission of Proposals</w:t>
            </w:r>
            <w:r w:rsidR="00D93770">
              <w:rPr>
                <w:noProof/>
                <w:webHidden/>
              </w:rPr>
              <w:tab/>
            </w:r>
            <w:r w:rsidR="00D93770">
              <w:rPr>
                <w:noProof/>
                <w:webHidden/>
              </w:rPr>
              <w:fldChar w:fldCharType="begin"/>
            </w:r>
            <w:r w:rsidR="00D93770">
              <w:rPr>
                <w:noProof/>
                <w:webHidden/>
              </w:rPr>
              <w:instrText xml:space="preserve"> PAGEREF _Toc204009913 \h </w:instrText>
            </w:r>
            <w:r w:rsidR="00D93770">
              <w:rPr>
                <w:noProof/>
                <w:webHidden/>
              </w:rPr>
            </w:r>
            <w:r w:rsidR="00D93770">
              <w:rPr>
                <w:noProof/>
                <w:webHidden/>
              </w:rPr>
              <w:fldChar w:fldCharType="separate"/>
            </w:r>
            <w:r w:rsidR="00D93770">
              <w:rPr>
                <w:noProof/>
                <w:webHidden/>
              </w:rPr>
              <w:t>4</w:t>
            </w:r>
            <w:r w:rsidR="00D93770">
              <w:rPr>
                <w:noProof/>
                <w:webHidden/>
              </w:rPr>
              <w:fldChar w:fldCharType="end"/>
            </w:r>
          </w:hyperlink>
        </w:p>
        <w:p w14:paraId="7CD38549" w14:textId="3839AA7A" w:rsidR="00D93770" w:rsidRDefault="004E609A">
          <w:pPr>
            <w:pStyle w:val="TOC2"/>
            <w:tabs>
              <w:tab w:val="left" w:pos="660"/>
              <w:tab w:val="right" w:leader="dot" w:pos="10502"/>
            </w:tabs>
            <w:rPr>
              <w:rFonts w:eastAsiaTheme="minorEastAsia"/>
              <w:noProof/>
            </w:rPr>
          </w:pPr>
          <w:hyperlink w:anchor="_Toc204009914" w:history="1">
            <w:r w:rsidR="00D93770" w:rsidRPr="008E68AD">
              <w:rPr>
                <w:rStyle w:val="Hyperlink"/>
                <w:rFonts w:ascii="Arial" w:eastAsia="Times New Roman" w:hAnsi="Arial" w:cs="Arial"/>
                <w:noProof/>
              </w:rPr>
              <w:t>E.</w:t>
            </w:r>
            <w:r w:rsidR="00D93770">
              <w:rPr>
                <w:rFonts w:eastAsiaTheme="minorEastAsia"/>
                <w:noProof/>
              </w:rPr>
              <w:tab/>
            </w:r>
            <w:r w:rsidR="00D93770" w:rsidRPr="008E68AD">
              <w:rPr>
                <w:rStyle w:val="Hyperlink"/>
                <w:rFonts w:ascii="Arial" w:eastAsia="Times New Roman" w:hAnsi="Arial" w:cs="Arial"/>
                <w:noProof/>
              </w:rPr>
              <w:t>Non-disclosure Agreement</w:t>
            </w:r>
            <w:r w:rsidR="00D93770">
              <w:rPr>
                <w:noProof/>
                <w:webHidden/>
              </w:rPr>
              <w:tab/>
            </w:r>
            <w:r w:rsidR="00D93770">
              <w:rPr>
                <w:noProof/>
                <w:webHidden/>
              </w:rPr>
              <w:fldChar w:fldCharType="begin"/>
            </w:r>
            <w:r w:rsidR="00D93770">
              <w:rPr>
                <w:noProof/>
                <w:webHidden/>
              </w:rPr>
              <w:instrText xml:space="preserve"> PAGEREF _Toc204009914 \h </w:instrText>
            </w:r>
            <w:r w:rsidR="00D93770">
              <w:rPr>
                <w:noProof/>
                <w:webHidden/>
              </w:rPr>
            </w:r>
            <w:r w:rsidR="00D93770">
              <w:rPr>
                <w:noProof/>
                <w:webHidden/>
              </w:rPr>
              <w:fldChar w:fldCharType="separate"/>
            </w:r>
            <w:r w:rsidR="00D93770">
              <w:rPr>
                <w:noProof/>
                <w:webHidden/>
              </w:rPr>
              <w:t>4</w:t>
            </w:r>
            <w:r w:rsidR="00D93770">
              <w:rPr>
                <w:noProof/>
                <w:webHidden/>
              </w:rPr>
              <w:fldChar w:fldCharType="end"/>
            </w:r>
          </w:hyperlink>
        </w:p>
        <w:p w14:paraId="59AD4CF6" w14:textId="4A13D659" w:rsidR="00D93770" w:rsidRDefault="004E609A">
          <w:pPr>
            <w:pStyle w:val="TOC2"/>
            <w:tabs>
              <w:tab w:val="left" w:pos="660"/>
              <w:tab w:val="right" w:leader="dot" w:pos="10502"/>
            </w:tabs>
            <w:rPr>
              <w:rFonts w:eastAsiaTheme="minorEastAsia"/>
              <w:noProof/>
            </w:rPr>
          </w:pPr>
          <w:hyperlink w:anchor="_Toc204009915" w:history="1">
            <w:r w:rsidR="00D93770" w:rsidRPr="008E68AD">
              <w:rPr>
                <w:rStyle w:val="Hyperlink"/>
                <w:rFonts w:ascii="Arial" w:eastAsia="Times New Roman" w:hAnsi="Arial" w:cs="Arial"/>
                <w:noProof/>
              </w:rPr>
              <w:t>F.</w:t>
            </w:r>
            <w:r w:rsidR="00D93770">
              <w:rPr>
                <w:rFonts w:eastAsiaTheme="minorEastAsia"/>
                <w:noProof/>
              </w:rPr>
              <w:tab/>
            </w:r>
            <w:r w:rsidR="00D93770" w:rsidRPr="008E68AD">
              <w:rPr>
                <w:rStyle w:val="Hyperlink"/>
                <w:rFonts w:ascii="Arial" w:eastAsia="Times New Roman" w:hAnsi="Arial" w:cs="Arial"/>
                <w:noProof/>
              </w:rPr>
              <w:t>Proposal Format</w:t>
            </w:r>
            <w:r w:rsidR="00D93770">
              <w:rPr>
                <w:noProof/>
                <w:webHidden/>
              </w:rPr>
              <w:tab/>
            </w:r>
            <w:r w:rsidR="00D93770">
              <w:rPr>
                <w:noProof/>
                <w:webHidden/>
              </w:rPr>
              <w:fldChar w:fldCharType="begin"/>
            </w:r>
            <w:r w:rsidR="00D93770">
              <w:rPr>
                <w:noProof/>
                <w:webHidden/>
              </w:rPr>
              <w:instrText xml:space="preserve"> PAGEREF _Toc204009915 \h </w:instrText>
            </w:r>
            <w:r w:rsidR="00D93770">
              <w:rPr>
                <w:noProof/>
                <w:webHidden/>
              </w:rPr>
            </w:r>
            <w:r w:rsidR="00D93770">
              <w:rPr>
                <w:noProof/>
                <w:webHidden/>
              </w:rPr>
              <w:fldChar w:fldCharType="separate"/>
            </w:r>
            <w:r w:rsidR="00D93770">
              <w:rPr>
                <w:noProof/>
                <w:webHidden/>
              </w:rPr>
              <w:t>4</w:t>
            </w:r>
            <w:r w:rsidR="00D93770">
              <w:rPr>
                <w:noProof/>
                <w:webHidden/>
              </w:rPr>
              <w:fldChar w:fldCharType="end"/>
            </w:r>
          </w:hyperlink>
        </w:p>
        <w:p w14:paraId="686E548E" w14:textId="5804442A" w:rsidR="00D93770" w:rsidRDefault="004E609A">
          <w:pPr>
            <w:pStyle w:val="TOC2"/>
            <w:tabs>
              <w:tab w:val="left" w:pos="880"/>
              <w:tab w:val="right" w:leader="dot" w:pos="10502"/>
            </w:tabs>
            <w:rPr>
              <w:rFonts w:eastAsiaTheme="minorEastAsia"/>
              <w:noProof/>
            </w:rPr>
          </w:pPr>
          <w:hyperlink w:anchor="_Toc204009916" w:history="1">
            <w:r w:rsidR="00D93770" w:rsidRPr="008E68AD">
              <w:rPr>
                <w:rStyle w:val="Hyperlink"/>
                <w:rFonts w:ascii="Arial" w:eastAsia="Times New Roman" w:hAnsi="Arial" w:cs="Arial"/>
                <w:noProof/>
              </w:rPr>
              <w:t>G.</w:t>
            </w:r>
            <w:r w:rsidR="00D93770">
              <w:rPr>
                <w:rFonts w:eastAsiaTheme="minorEastAsia"/>
                <w:noProof/>
              </w:rPr>
              <w:tab/>
            </w:r>
            <w:r w:rsidR="00D93770" w:rsidRPr="008E68AD">
              <w:rPr>
                <w:rStyle w:val="Hyperlink"/>
                <w:rFonts w:ascii="Arial" w:eastAsia="Times New Roman" w:hAnsi="Arial" w:cs="Arial"/>
                <w:noProof/>
              </w:rPr>
              <w:t>Proposal Evaluation/Vendor Selection</w:t>
            </w:r>
            <w:r w:rsidR="00D93770">
              <w:rPr>
                <w:noProof/>
                <w:webHidden/>
              </w:rPr>
              <w:tab/>
            </w:r>
            <w:r w:rsidR="00D93770">
              <w:rPr>
                <w:noProof/>
                <w:webHidden/>
              </w:rPr>
              <w:fldChar w:fldCharType="begin"/>
            </w:r>
            <w:r w:rsidR="00D93770">
              <w:rPr>
                <w:noProof/>
                <w:webHidden/>
              </w:rPr>
              <w:instrText xml:space="preserve"> PAGEREF _Toc204009916 \h </w:instrText>
            </w:r>
            <w:r w:rsidR="00D93770">
              <w:rPr>
                <w:noProof/>
                <w:webHidden/>
              </w:rPr>
            </w:r>
            <w:r w:rsidR="00D93770">
              <w:rPr>
                <w:noProof/>
                <w:webHidden/>
              </w:rPr>
              <w:fldChar w:fldCharType="separate"/>
            </w:r>
            <w:r w:rsidR="00D93770">
              <w:rPr>
                <w:noProof/>
                <w:webHidden/>
              </w:rPr>
              <w:t>6</w:t>
            </w:r>
            <w:r w:rsidR="00D93770">
              <w:rPr>
                <w:noProof/>
                <w:webHidden/>
              </w:rPr>
              <w:fldChar w:fldCharType="end"/>
            </w:r>
          </w:hyperlink>
        </w:p>
        <w:p w14:paraId="6BAEA798" w14:textId="2802F517" w:rsidR="00D93770" w:rsidRDefault="004E609A">
          <w:pPr>
            <w:pStyle w:val="TOC2"/>
            <w:tabs>
              <w:tab w:val="left" w:pos="880"/>
              <w:tab w:val="right" w:leader="dot" w:pos="10502"/>
            </w:tabs>
            <w:rPr>
              <w:rFonts w:eastAsiaTheme="minorEastAsia"/>
              <w:noProof/>
            </w:rPr>
          </w:pPr>
          <w:hyperlink w:anchor="_Toc204009917" w:history="1">
            <w:r w:rsidR="00D93770" w:rsidRPr="008E68AD">
              <w:rPr>
                <w:rStyle w:val="Hyperlink"/>
                <w:rFonts w:ascii="Arial" w:eastAsia="Times New Roman" w:hAnsi="Arial" w:cs="Arial"/>
                <w:noProof/>
              </w:rPr>
              <w:t>H.</w:t>
            </w:r>
            <w:r w:rsidR="00D93770">
              <w:rPr>
                <w:rFonts w:eastAsiaTheme="minorEastAsia"/>
                <w:noProof/>
              </w:rPr>
              <w:tab/>
            </w:r>
            <w:r w:rsidR="00D93770" w:rsidRPr="008E68AD">
              <w:rPr>
                <w:rStyle w:val="Hyperlink"/>
                <w:rFonts w:ascii="Arial" w:eastAsia="Times New Roman" w:hAnsi="Arial" w:cs="Arial"/>
                <w:noProof/>
              </w:rPr>
              <w:t>General Bidder Information</w:t>
            </w:r>
            <w:r w:rsidR="00D93770">
              <w:rPr>
                <w:noProof/>
                <w:webHidden/>
              </w:rPr>
              <w:tab/>
            </w:r>
            <w:r w:rsidR="00D93770">
              <w:rPr>
                <w:noProof/>
                <w:webHidden/>
              </w:rPr>
              <w:fldChar w:fldCharType="begin"/>
            </w:r>
            <w:r w:rsidR="00D93770">
              <w:rPr>
                <w:noProof/>
                <w:webHidden/>
              </w:rPr>
              <w:instrText xml:space="preserve"> PAGEREF _Toc204009917 \h </w:instrText>
            </w:r>
            <w:r w:rsidR="00D93770">
              <w:rPr>
                <w:noProof/>
                <w:webHidden/>
              </w:rPr>
            </w:r>
            <w:r w:rsidR="00D93770">
              <w:rPr>
                <w:noProof/>
                <w:webHidden/>
              </w:rPr>
              <w:fldChar w:fldCharType="separate"/>
            </w:r>
            <w:r w:rsidR="00D93770">
              <w:rPr>
                <w:noProof/>
                <w:webHidden/>
              </w:rPr>
              <w:t>7</w:t>
            </w:r>
            <w:r w:rsidR="00D93770">
              <w:rPr>
                <w:noProof/>
                <w:webHidden/>
              </w:rPr>
              <w:fldChar w:fldCharType="end"/>
            </w:r>
          </w:hyperlink>
        </w:p>
        <w:p w14:paraId="26607485" w14:textId="258B30B9" w:rsidR="00D93770" w:rsidRDefault="004E609A">
          <w:pPr>
            <w:pStyle w:val="TOC2"/>
            <w:tabs>
              <w:tab w:val="left" w:pos="660"/>
              <w:tab w:val="right" w:leader="dot" w:pos="10502"/>
            </w:tabs>
            <w:rPr>
              <w:rFonts w:eastAsiaTheme="minorEastAsia"/>
              <w:noProof/>
            </w:rPr>
          </w:pPr>
          <w:hyperlink w:anchor="_Toc204009918" w:history="1">
            <w:r w:rsidR="00D93770" w:rsidRPr="008E68AD">
              <w:rPr>
                <w:rStyle w:val="Hyperlink"/>
                <w:rFonts w:ascii="Arial" w:eastAsia="Times New Roman" w:hAnsi="Arial" w:cs="Arial"/>
                <w:noProof/>
              </w:rPr>
              <w:t>I.</w:t>
            </w:r>
            <w:r w:rsidR="00D93770">
              <w:rPr>
                <w:rFonts w:eastAsiaTheme="minorEastAsia"/>
                <w:noProof/>
              </w:rPr>
              <w:tab/>
            </w:r>
            <w:r w:rsidR="00D93770" w:rsidRPr="008E68AD">
              <w:rPr>
                <w:rStyle w:val="Hyperlink"/>
                <w:rFonts w:ascii="Arial" w:eastAsia="Times New Roman" w:hAnsi="Arial" w:cs="Arial"/>
                <w:noProof/>
              </w:rPr>
              <w:t>SGC Standard Terms and Conditions</w:t>
            </w:r>
            <w:r w:rsidR="00D93770">
              <w:rPr>
                <w:noProof/>
                <w:webHidden/>
              </w:rPr>
              <w:tab/>
            </w:r>
            <w:r w:rsidR="00D93770">
              <w:rPr>
                <w:noProof/>
                <w:webHidden/>
              </w:rPr>
              <w:fldChar w:fldCharType="begin"/>
            </w:r>
            <w:r w:rsidR="00D93770">
              <w:rPr>
                <w:noProof/>
                <w:webHidden/>
              </w:rPr>
              <w:instrText xml:space="preserve"> PAGEREF _Toc204009918 \h </w:instrText>
            </w:r>
            <w:r w:rsidR="00D93770">
              <w:rPr>
                <w:noProof/>
                <w:webHidden/>
              </w:rPr>
            </w:r>
            <w:r w:rsidR="00D93770">
              <w:rPr>
                <w:noProof/>
                <w:webHidden/>
              </w:rPr>
              <w:fldChar w:fldCharType="separate"/>
            </w:r>
            <w:r w:rsidR="00D93770">
              <w:rPr>
                <w:noProof/>
                <w:webHidden/>
              </w:rPr>
              <w:t>7</w:t>
            </w:r>
            <w:r w:rsidR="00D93770">
              <w:rPr>
                <w:noProof/>
                <w:webHidden/>
              </w:rPr>
              <w:fldChar w:fldCharType="end"/>
            </w:r>
          </w:hyperlink>
        </w:p>
        <w:p w14:paraId="5D62E75C" w14:textId="4C04F702" w:rsidR="00D93770" w:rsidRDefault="004E609A">
          <w:pPr>
            <w:pStyle w:val="TOC1"/>
            <w:tabs>
              <w:tab w:val="left" w:pos="440"/>
              <w:tab w:val="right" w:leader="dot" w:pos="10502"/>
            </w:tabs>
            <w:rPr>
              <w:rFonts w:eastAsiaTheme="minorEastAsia"/>
              <w:noProof/>
            </w:rPr>
          </w:pPr>
          <w:hyperlink w:anchor="_Toc204009919" w:history="1">
            <w:r w:rsidR="00D93770" w:rsidRPr="008E68AD">
              <w:rPr>
                <w:rStyle w:val="Hyperlink"/>
                <w:rFonts w:ascii="Arial" w:eastAsia="Times New Roman" w:hAnsi="Arial" w:cs="Arial"/>
                <w:noProof/>
              </w:rPr>
              <w:t>V.</w:t>
            </w:r>
            <w:r w:rsidR="00D93770">
              <w:rPr>
                <w:rFonts w:eastAsiaTheme="minorEastAsia"/>
                <w:noProof/>
              </w:rPr>
              <w:tab/>
            </w:r>
            <w:r w:rsidR="00D93770" w:rsidRPr="008E68AD">
              <w:rPr>
                <w:rStyle w:val="Hyperlink"/>
                <w:rFonts w:ascii="Arial" w:eastAsia="Times New Roman" w:hAnsi="Arial" w:cs="Arial"/>
                <w:noProof/>
              </w:rPr>
              <w:t>Provisions Applicable to the Contract</w:t>
            </w:r>
            <w:r w:rsidR="00D93770">
              <w:rPr>
                <w:noProof/>
                <w:webHidden/>
              </w:rPr>
              <w:tab/>
            </w:r>
            <w:r w:rsidR="00D93770">
              <w:rPr>
                <w:noProof/>
                <w:webHidden/>
              </w:rPr>
              <w:fldChar w:fldCharType="begin"/>
            </w:r>
            <w:r w:rsidR="00D93770">
              <w:rPr>
                <w:noProof/>
                <w:webHidden/>
              </w:rPr>
              <w:instrText xml:space="preserve"> PAGEREF _Toc204009919 \h </w:instrText>
            </w:r>
            <w:r w:rsidR="00D93770">
              <w:rPr>
                <w:noProof/>
                <w:webHidden/>
              </w:rPr>
            </w:r>
            <w:r w:rsidR="00D93770">
              <w:rPr>
                <w:noProof/>
                <w:webHidden/>
              </w:rPr>
              <w:fldChar w:fldCharType="separate"/>
            </w:r>
            <w:r w:rsidR="00D93770">
              <w:rPr>
                <w:noProof/>
                <w:webHidden/>
              </w:rPr>
              <w:t>7</w:t>
            </w:r>
            <w:r w:rsidR="00D93770">
              <w:rPr>
                <w:noProof/>
                <w:webHidden/>
              </w:rPr>
              <w:fldChar w:fldCharType="end"/>
            </w:r>
          </w:hyperlink>
        </w:p>
        <w:p w14:paraId="3652947B" w14:textId="736CC0DC" w:rsidR="00D93770" w:rsidRDefault="004E609A">
          <w:pPr>
            <w:pStyle w:val="TOC2"/>
            <w:tabs>
              <w:tab w:val="left" w:pos="660"/>
              <w:tab w:val="right" w:leader="dot" w:pos="10502"/>
            </w:tabs>
            <w:rPr>
              <w:rFonts w:eastAsiaTheme="minorEastAsia"/>
              <w:noProof/>
            </w:rPr>
          </w:pPr>
          <w:hyperlink w:anchor="_Toc204009920" w:history="1">
            <w:r w:rsidR="00D93770" w:rsidRPr="008E68AD">
              <w:rPr>
                <w:rStyle w:val="Hyperlink"/>
                <w:rFonts w:ascii="Arial" w:eastAsia="Times New Roman" w:hAnsi="Arial" w:cs="Arial"/>
                <w:noProof/>
              </w:rPr>
              <w:t>A.</w:t>
            </w:r>
            <w:r w:rsidR="00D93770">
              <w:rPr>
                <w:rFonts w:eastAsiaTheme="minorEastAsia"/>
                <w:noProof/>
              </w:rPr>
              <w:tab/>
            </w:r>
            <w:r w:rsidR="00D93770" w:rsidRPr="008E68AD">
              <w:rPr>
                <w:rStyle w:val="Hyperlink"/>
                <w:rFonts w:ascii="Arial" w:eastAsia="Times New Roman" w:hAnsi="Arial" w:cs="Arial"/>
                <w:noProof/>
              </w:rPr>
              <w:t>Agreement Term</w:t>
            </w:r>
            <w:r w:rsidR="00D93770">
              <w:rPr>
                <w:noProof/>
                <w:webHidden/>
              </w:rPr>
              <w:tab/>
            </w:r>
            <w:r w:rsidR="00D93770">
              <w:rPr>
                <w:noProof/>
                <w:webHidden/>
              </w:rPr>
              <w:fldChar w:fldCharType="begin"/>
            </w:r>
            <w:r w:rsidR="00D93770">
              <w:rPr>
                <w:noProof/>
                <w:webHidden/>
              </w:rPr>
              <w:instrText xml:space="preserve"> PAGEREF _Toc204009920 \h </w:instrText>
            </w:r>
            <w:r w:rsidR="00D93770">
              <w:rPr>
                <w:noProof/>
                <w:webHidden/>
              </w:rPr>
            </w:r>
            <w:r w:rsidR="00D93770">
              <w:rPr>
                <w:noProof/>
                <w:webHidden/>
              </w:rPr>
              <w:fldChar w:fldCharType="separate"/>
            </w:r>
            <w:r w:rsidR="00D93770">
              <w:rPr>
                <w:noProof/>
                <w:webHidden/>
              </w:rPr>
              <w:t>7</w:t>
            </w:r>
            <w:r w:rsidR="00D93770">
              <w:rPr>
                <w:noProof/>
                <w:webHidden/>
              </w:rPr>
              <w:fldChar w:fldCharType="end"/>
            </w:r>
          </w:hyperlink>
        </w:p>
        <w:p w14:paraId="19170748" w14:textId="45C8855E" w:rsidR="00D93770" w:rsidRDefault="004E609A">
          <w:pPr>
            <w:pStyle w:val="TOC2"/>
            <w:tabs>
              <w:tab w:val="left" w:pos="660"/>
              <w:tab w:val="right" w:leader="dot" w:pos="10502"/>
            </w:tabs>
            <w:rPr>
              <w:rFonts w:eastAsiaTheme="minorEastAsia"/>
              <w:noProof/>
            </w:rPr>
          </w:pPr>
          <w:hyperlink w:anchor="_Toc204009921" w:history="1">
            <w:r w:rsidR="00D93770" w:rsidRPr="008E68AD">
              <w:rPr>
                <w:rStyle w:val="Hyperlink"/>
                <w:rFonts w:ascii="Arial" w:eastAsia="Times New Roman" w:hAnsi="Arial" w:cs="Arial"/>
                <w:noProof/>
              </w:rPr>
              <w:t>B.</w:t>
            </w:r>
            <w:r w:rsidR="00D93770">
              <w:rPr>
                <w:rFonts w:eastAsiaTheme="minorEastAsia"/>
                <w:noProof/>
              </w:rPr>
              <w:tab/>
            </w:r>
            <w:r w:rsidR="00D93770" w:rsidRPr="008E68AD">
              <w:rPr>
                <w:rStyle w:val="Hyperlink"/>
                <w:rFonts w:ascii="Arial" w:eastAsia="Times New Roman" w:hAnsi="Arial" w:cs="Arial"/>
                <w:noProof/>
              </w:rPr>
              <w:t>Pricing –</w:t>
            </w:r>
            <w:r w:rsidR="00D93770">
              <w:rPr>
                <w:noProof/>
                <w:webHidden/>
              </w:rPr>
              <w:tab/>
            </w:r>
            <w:r w:rsidR="00D93770">
              <w:rPr>
                <w:noProof/>
                <w:webHidden/>
              </w:rPr>
              <w:fldChar w:fldCharType="begin"/>
            </w:r>
            <w:r w:rsidR="00D93770">
              <w:rPr>
                <w:noProof/>
                <w:webHidden/>
              </w:rPr>
              <w:instrText xml:space="preserve"> PAGEREF _Toc204009921 \h </w:instrText>
            </w:r>
            <w:r w:rsidR="00D93770">
              <w:rPr>
                <w:noProof/>
                <w:webHidden/>
              </w:rPr>
            </w:r>
            <w:r w:rsidR="00D93770">
              <w:rPr>
                <w:noProof/>
                <w:webHidden/>
              </w:rPr>
              <w:fldChar w:fldCharType="separate"/>
            </w:r>
            <w:r w:rsidR="00D93770">
              <w:rPr>
                <w:noProof/>
                <w:webHidden/>
              </w:rPr>
              <w:t>7</w:t>
            </w:r>
            <w:r w:rsidR="00D93770">
              <w:rPr>
                <w:noProof/>
                <w:webHidden/>
              </w:rPr>
              <w:fldChar w:fldCharType="end"/>
            </w:r>
          </w:hyperlink>
        </w:p>
        <w:p w14:paraId="237F0B68" w14:textId="36521252" w:rsidR="00D93770" w:rsidRDefault="004E609A">
          <w:pPr>
            <w:pStyle w:val="TOC2"/>
            <w:tabs>
              <w:tab w:val="left" w:pos="880"/>
              <w:tab w:val="right" w:leader="dot" w:pos="10502"/>
            </w:tabs>
            <w:rPr>
              <w:rFonts w:eastAsiaTheme="minorEastAsia"/>
              <w:noProof/>
            </w:rPr>
          </w:pPr>
          <w:hyperlink w:anchor="_Toc204009922" w:history="1">
            <w:r w:rsidR="00D93770" w:rsidRPr="008E68AD">
              <w:rPr>
                <w:rStyle w:val="Hyperlink"/>
                <w:rFonts w:ascii="Arial" w:eastAsia="Times New Roman" w:hAnsi="Arial" w:cs="Arial"/>
                <w:noProof/>
              </w:rPr>
              <w:t>C.</w:t>
            </w:r>
            <w:r w:rsidR="00D93770">
              <w:rPr>
                <w:rFonts w:eastAsiaTheme="minorEastAsia"/>
                <w:noProof/>
              </w:rPr>
              <w:tab/>
            </w:r>
            <w:r w:rsidR="00D93770" w:rsidRPr="008E68AD">
              <w:rPr>
                <w:rStyle w:val="Hyperlink"/>
                <w:rFonts w:ascii="Arial" w:eastAsia="Times New Roman" w:hAnsi="Arial" w:cs="Arial"/>
                <w:noProof/>
              </w:rPr>
              <w:t>Tax Exempt Status</w:t>
            </w:r>
            <w:r w:rsidR="00D93770">
              <w:rPr>
                <w:noProof/>
                <w:webHidden/>
              </w:rPr>
              <w:tab/>
            </w:r>
            <w:r w:rsidR="00D93770">
              <w:rPr>
                <w:noProof/>
                <w:webHidden/>
              </w:rPr>
              <w:fldChar w:fldCharType="begin"/>
            </w:r>
            <w:r w:rsidR="00D93770">
              <w:rPr>
                <w:noProof/>
                <w:webHidden/>
              </w:rPr>
              <w:instrText xml:space="preserve"> PAGEREF _Toc204009922 \h </w:instrText>
            </w:r>
            <w:r w:rsidR="00D93770">
              <w:rPr>
                <w:noProof/>
                <w:webHidden/>
              </w:rPr>
            </w:r>
            <w:r w:rsidR="00D93770">
              <w:rPr>
                <w:noProof/>
                <w:webHidden/>
              </w:rPr>
              <w:fldChar w:fldCharType="separate"/>
            </w:r>
            <w:r w:rsidR="00D93770">
              <w:rPr>
                <w:noProof/>
                <w:webHidden/>
              </w:rPr>
              <w:t>8</w:t>
            </w:r>
            <w:r w:rsidR="00D93770">
              <w:rPr>
                <w:noProof/>
                <w:webHidden/>
              </w:rPr>
              <w:fldChar w:fldCharType="end"/>
            </w:r>
          </w:hyperlink>
        </w:p>
        <w:p w14:paraId="5BE55BBD" w14:textId="23357032" w:rsidR="00D93770" w:rsidRDefault="004E609A">
          <w:pPr>
            <w:pStyle w:val="TOC2"/>
            <w:tabs>
              <w:tab w:val="left" w:pos="880"/>
              <w:tab w:val="right" w:leader="dot" w:pos="10502"/>
            </w:tabs>
            <w:rPr>
              <w:rFonts w:eastAsiaTheme="minorEastAsia"/>
              <w:noProof/>
            </w:rPr>
          </w:pPr>
          <w:hyperlink w:anchor="_Toc204009923" w:history="1">
            <w:r w:rsidR="00D93770" w:rsidRPr="008E68AD">
              <w:rPr>
                <w:rStyle w:val="Hyperlink"/>
                <w:rFonts w:ascii="Arial" w:eastAsia="Times New Roman" w:hAnsi="Arial" w:cs="Arial"/>
                <w:noProof/>
              </w:rPr>
              <w:t>D.</w:t>
            </w:r>
            <w:r w:rsidR="00D93770">
              <w:rPr>
                <w:rFonts w:eastAsiaTheme="minorEastAsia"/>
                <w:noProof/>
              </w:rPr>
              <w:tab/>
            </w:r>
            <w:r w:rsidR="00D93770" w:rsidRPr="008E68AD">
              <w:rPr>
                <w:rStyle w:val="Hyperlink"/>
                <w:rFonts w:ascii="Arial" w:eastAsia="Times New Roman" w:hAnsi="Arial" w:cs="Arial"/>
                <w:noProof/>
              </w:rPr>
              <w:t>Payment Terms</w:t>
            </w:r>
            <w:r w:rsidR="00D93770">
              <w:rPr>
                <w:noProof/>
                <w:webHidden/>
              </w:rPr>
              <w:tab/>
            </w:r>
            <w:r w:rsidR="00D93770">
              <w:rPr>
                <w:noProof/>
                <w:webHidden/>
              </w:rPr>
              <w:fldChar w:fldCharType="begin"/>
            </w:r>
            <w:r w:rsidR="00D93770">
              <w:rPr>
                <w:noProof/>
                <w:webHidden/>
              </w:rPr>
              <w:instrText xml:space="preserve"> PAGEREF _Toc204009923 \h </w:instrText>
            </w:r>
            <w:r w:rsidR="00D93770">
              <w:rPr>
                <w:noProof/>
                <w:webHidden/>
              </w:rPr>
            </w:r>
            <w:r w:rsidR="00D93770">
              <w:rPr>
                <w:noProof/>
                <w:webHidden/>
              </w:rPr>
              <w:fldChar w:fldCharType="separate"/>
            </w:r>
            <w:r w:rsidR="00D93770">
              <w:rPr>
                <w:noProof/>
                <w:webHidden/>
              </w:rPr>
              <w:t>8</w:t>
            </w:r>
            <w:r w:rsidR="00D93770">
              <w:rPr>
                <w:noProof/>
                <w:webHidden/>
              </w:rPr>
              <w:fldChar w:fldCharType="end"/>
            </w:r>
          </w:hyperlink>
        </w:p>
        <w:p w14:paraId="08FD3C07" w14:textId="6BF9388D" w:rsidR="00D93770" w:rsidRDefault="004E609A">
          <w:pPr>
            <w:pStyle w:val="TOC1"/>
            <w:tabs>
              <w:tab w:val="left" w:pos="660"/>
              <w:tab w:val="right" w:leader="dot" w:pos="10502"/>
            </w:tabs>
            <w:rPr>
              <w:rFonts w:eastAsiaTheme="minorEastAsia"/>
              <w:noProof/>
            </w:rPr>
          </w:pPr>
          <w:hyperlink w:anchor="_Toc204009924" w:history="1">
            <w:r w:rsidR="00D93770" w:rsidRPr="008E68AD">
              <w:rPr>
                <w:rStyle w:val="Hyperlink"/>
                <w:rFonts w:ascii="Arial" w:eastAsia="Times New Roman" w:hAnsi="Arial" w:cs="Arial"/>
                <w:noProof/>
              </w:rPr>
              <w:t>VI.</w:t>
            </w:r>
            <w:r w:rsidR="00D93770">
              <w:rPr>
                <w:rFonts w:eastAsiaTheme="minorEastAsia"/>
                <w:noProof/>
              </w:rPr>
              <w:tab/>
            </w:r>
            <w:r w:rsidR="00D93770" w:rsidRPr="008E68AD">
              <w:rPr>
                <w:rStyle w:val="Hyperlink"/>
                <w:rFonts w:ascii="Arial" w:eastAsia="Times New Roman" w:hAnsi="Arial" w:cs="Arial"/>
                <w:noProof/>
              </w:rPr>
              <w:t>Supplemental Bidder Information</w:t>
            </w:r>
            <w:r w:rsidR="00D93770">
              <w:rPr>
                <w:noProof/>
                <w:webHidden/>
              </w:rPr>
              <w:tab/>
            </w:r>
            <w:r w:rsidR="00D93770">
              <w:rPr>
                <w:noProof/>
                <w:webHidden/>
              </w:rPr>
              <w:fldChar w:fldCharType="begin"/>
            </w:r>
            <w:r w:rsidR="00D93770">
              <w:rPr>
                <w:noProof/>
                <w:webHidden/>
              </w:rPr>
              <w:instrText xml:space="preserve"> PAGEREF _Toc204009924 \h </w:instrText>
            </w:r>
            <w:r w:rsidR="00D93770">
              <w:rPr>
                <w:noProof/>
                <w:webHidden/>
              </w:rPr>
            </w:r>
            <w:r w:rsidR="00D93770">
              <w:rPr>
                <w:noProof/>
                <w:webHidden/>
              </w:rPr>
              <w:fldChar w:fldCharType="separate"/>
            </w:r>
            <w:r w:rsidR="00D93770">
              <w:rPr>
                <w:noProof/>
                <w:webHidden/>
              </w:rPr>
              <w:t>8</w:t>
            </w:r>
            <w:r w:rsidR="00D93770">
              <w:rPr>
                <w:noProof/>
                <w:webHidden/>
              </w:rPr>
              <w:fldChar w:fldCharType="end"/>
            </w:r>
          </w:hyperlink>
        </w:p>
        <w:p w14:paraId="75F48E43" w14:textId="3B35C2DE" w:rsidR="00D93770" w:rsidRDefault="004E609A">
          <w:pPr>
            <w:pStyle w:val="TOC2"/>
            <w:tabs>
              <w:tab w:val="left" w:pos="660"/>
              <w:tab w:val="right" w:leader="dot" w:pos="10502"/>
            </w:tabs>
            <w:rPr>
              <w:rFonts w:eastAsiaTheme="minorEastAsia"/>
              <w:noProof/>
            </w:rPr>
          </w:pPr>
          <w:hyperlink w:anchor="_Toc204009925" w:history="1">
            <w:r w:rsidR="00D93770" w:rsidRPr="008E68AD">
              <w:rPr>
                <w:rStyle w:val="Hyperlink"/>
                <w:rFonts w:ascii="Arial" w:eastAsia="Times New Roman" w:hAnsi="Arial" w:cs="Arial"/>
                <w:noProof/>
              </w:rPr>
              <w:t>A.</w:t>
            </w:r>
            <w:r w:rsidR="00D93770">
              <w:rPr>
                <w:rFonts w:eastAsiaTheme="minorEastAsia"/>
                <w:noProof/>
              </w:rPr>
              <w:tab/>
            </w:r>
            <w:r w:rsidR="00D93770" w:rsidRPr="008E68AD">
              <w:rPr>
                <w:rStyle w:val="Hyperlink"/>
                <w:rFonts w:ascii="Arial" w:eastAsia="Times New Roman" w:hAnsi="Arial" w:cs="Arial"/>
                <w:noProof/>
              </w:rPr>
              <w:t>Conformity of Proposal with SGC Requirements</w:t>
            </w:r>
            <w:r w:rsidR="00D93770">
              <w:rPr>
                <w:noProof/>
                <w:webHidden/>
              </w:rPr>
              <w:tab/>
            </w:r>
            <w:r w:rsidR="00D93770">
              <w:rPr>
                <w:noProof/>
                <w:webHidden/>
              </w:rPr>
              <w:fldChar w:fldCharType="begin"/>
            </w:r>
            <w:r w:rsidR="00D93770">
              <w:rPr>
                <w:noProof/>
                <w:webHidden/>
              </w:rPr>
              <w:instrText xml:space="preserve"> PAGEREF _Toc204009925 \h </w:instrText>
            </w:r>
            <w:r w:rsidR="00D93770">
              <w:rPr>
                <w:noProof/>
                <w:webHidden/>
              </w:rPr>
            </w:r>
            <w:r w:rsidR="00D93770">
              <w:rPr>
                <w:noProof/>
                <w:webHidden/>
              </w:rPr>
              <w:fldChar w:fldCharType="separate"/>
            </w:r>
            <w:r w:rsidR="00D93770">
              <w:rPr>
                <w:noProof/>
                <w:webHidden/>
              </w:rPr>
              <w:t>8</w:t>
            </w:r>
            <w:r w:rsidR="00D93770">
              <w:rPr>
                <w:noProof/>
                <w:webHidden/>
              </w:rPr>
              <w:fldChar w:fldCharType="end"/>
            </w:r>
          </w:hyperlink>
        </w:p>
        <w:p w14:paraId="4202A99C" w14:textId="08B4757A" w:rsidR="00D93770" w:rsidRDefault="004E609A">
          <w:pPr>
            <w:pStyle w:val="TOC1"/>
            <w:tabs>
              <w:tab w:val="left" w:pos="660"/>
              <w:tab w:val="right" w:leader="dot" w:pos="10502"/>
            </w:tabs>
            <w:rPr>
              <w:rFonts w:eastAsiaTheme="minorEastAsia"/>
              <w:noProof/>
            </w:rPr>
          </w:pPr>
          <w:hyperlink w:anchor="_Toc204009926" w:history="1">
            <w:r w:rsidR="00D93770" w:rsidRPr="008E68AD">
              <w:rPr>
                <w:rStyle w:val="Hyperlink"/>
                <w:rFonts w:ascii="Arial" w:eastAsia="Times New Roman" w:hAnsi="Arial" w:cs="Arial"/>
                <w:noProof/>
              </w:rPr>
              <w:t>VII.</w:t>
            </w:r>
            <w:r w:rsidR="00D93770">
              <w:rPr>
                <w:rFonts w:eastAsiaTheme="minorEastAsia"/>
                <w:noProof/>
              </w:rPr>
              <w:tab/>
            </w:r>
            <w:r w:rsidR="00D93770" w:rsidRPr="008E68AD">
              <w:rPr>
                <w:rStyle w:val="Hyperlink"/>
                <w:rFonts w:ascii="Arial" w:eastAsia="Times New Roman" w:hAnsi="Arial" w:cs="Arial"/>
                <w:noProof/>
              </w:rPr>
              <w:t>Vendor Requirements</w:t>
            </w:r>
            <w:r w:rsidR="00D93770">
              <w:rPr>
                <w:noProof/>
                <w:webHidden/>
              </w:rPr>
              <w:tab/>
            </w:r>
            <w:r w:rsidR="00D93770">
              <w:rPr>
                <w:noProof/>
                <w:webHidden/>
              </w:rPr>
              <w:fldChar w:fldCharType="begin"/>
            </w:r>
            <w:r w:rsidR="00D93770">
              <w:rPr>
                <w:noProof/>
                <w:webHidden/>
              </w:rPr>
              <w:instrText xml:space="preserve"> PAGEREF _Toc204009926 \h </w:instrText>
            </w:r>
            <w:r w:rsidR="00D93770">
              <w:rPr>
                <w:noProof/>
                <w:webHidden/>
              </w:rPr>
            </w:r>
            <w:r w:rsidR="00D93770">
              <w:rPr>
                <w:noProof/>
                <w:webHidden/>
              </w:rPr>
              <w:fldChar w:fldCharType="separate"/>
            </w:r>
            <w:r w:rsidR="00D93770">
              <w:rPr>
                <w:noProof/>
                <w:webHidden/>
              </w:rPr>
              <w:t>8</w:t>
            </w:r>
            <w:r w:rsidR="00D93770">
              <w:rPr>
                <w:noProof/>
                <w:webHidden/>
              </w:rPr>
              <w:fldChar w:fldCharType="end"/>
            </w:r>
          </w:hyperlink>
        </w:p>
        <w:p w14:paraId="7B319684" w14:textId="47D7344D" w:rsidR="00D93770" w:rsidRDefault="004E609A">
          <w:pPr>
            <w:pStyle w:val="TOC2"/>
            <w:tabs>
              <w:tab w:val="left" w:pos="660"/>
              <w:tab w:val="right" w:leader="dot" w:pos="10502"/>
            </w:tabs>
            <w:rPr>
              <w:rFonts w:eastAsiaTheme="minorEastAsia"/>
              <w:noProof/>
            </w:rPr>
          </w:pPr>
          <w:hyperlink w:anchor="_Toc204009927" w:history="1">
            <w:r w:rsidR="00D93770" w:rsidRPr="008E68AD">
              <w:rPr>
                <w:rStyle w:val="Hyperlink"/>
                <w:rFonts w:ascii="Arial" w:eastAsia="Times New Roman" w:hAnsi="Arial" w:cs="Arial"/>
                <w:noProof/>
              </w:rPr>
              <w:t>A.</w:t>
            </w:r>
            <w:r w:rsidR="00D93770">
              <w:rPr>
                <w:rFonts w:eastAsiaTheme="minorEastAsia"/>
                <w:noProof/>
              </w:rPr>
              <w:tab/>
            </w:r>
            <w:r w:rsidR="00D93770" w:rsidRPr="008E68AD">
              <w:rPr>
                <w:rStyle w:val="Hyperlink"/>
                <w:rFonts w:ascii="Arial" w:eastAsia="Times New Roman" w:hAnsi="Arial" w:cs="Arial"/>
                <w:noProof/>
              </w:rPr>
              <w:t>Proposal</w:t>
            </w:r>
            <w:r w:rsidR="00D93770">
              <w:rPr>
                <w:noProof/>
                <w:webHidden/>
              </w:rPr>
              <w:tab/>
            </w:r>
            <w:r w:rsidR="00D93770">
              <w:rPr>
                <w:noProof/>
                <w:webHidden/>
              </w:rPr>
              <w:fldChar w:fldCharType="begin"/>
            </w:r>
            <w:r w:rsidR="00D93770">
              <w:rPr>
                <w:noProof/>
                <w:webHidden/>
              </w:rPr>
              <w:instrText xml:space="preserve"> PAGEREF _Toc204009927 \h </w:instrText>
            </w:r>
            <w:r w:rsidR="00D93770">
              <w:rPr>
                <w:noProof/>
                <w:webHidden/>
              </w:rPr>
            </w:r>
            <w:r w:rsidR="00D93770">
              <w:rPr>
                <w:noProof/>
                <w:webHidden/>
              </w:rPr>
              <w:fldChar w:fldCharType="separate"/>
            </w:r>
            <w:r w:rsidR="00D93770">
              <w:rPr>
                <w:noProof/>
                <w:webHidden/>
              </w:rPr>
              <w:t>8</w:t>
            </w:r>
            <w:r w:rsidR="00D93770">
              <w:rPr>
                <w:noProof/>
                <w:webHidden/>
              </w:rPr>
              <w:fldChar w:fldCharType="end"/>
            </w:r>
          </w:hyperlink>
        </w:p>
        <w:p w14:paraId="386845C8" w14:textId="167AD09E" w:rsidR="00D93770" w:rsidRDefault="004E609A">
          <w:pPr>
            <w:pStyle w:val="TOC2"/>
            <w:tabs>
              <w:tab w:val="left" w:pos="660"/>
              <w:tab w:val="right" w:leader="dot" w:pos="10502"/>
            </w:tabs>
            <w:rPr>
              <w:rFonts w:eastAsiaTheme="minorEastAsia"/>
              <w:noProof/>
            </w:rPr>
          </w:pPr>
          <w:hyperlink w:anchor="_Toc204009928" w:history="1">
            <w:r w:rsidR="00D93770" w:rsidRPr="008E68AD">
              <w:rPr>
                <w:rStyle w:val="Hyperlink"/>
                <w:rFonts w:ascii="Arial" w:hAnsi="Arial" w:cs="Arial"/>
                <w:noProof/>
              </w:rPr>
              <w:t>B.</w:t>
            </w:r>
            <w:r w:rsidR="00D93770">
              <w:rPr>
                <w:rFonts w:eastAsiaTheme="minorEastAsia"/>
                <w:noProof/>
              </w:rPr>
              <w:tab/>
            </w:r>
            <w:r w:rsidR="00D93770" w:rsidRPr="008E68AD">
              <w:rPr>
                <w:rStyle w:val="Hyperlink"/>
                <w:rFonts w:ascii="Arial" w:hAnsi="Arial" w:cs="Arial"/>
                <w:noProof/>
              </w:rPr>
              <w:t>Tribal Employment Rights Office (“TERO”) Ordinance</w:t>
            </w:r>
            <w:r w:rsidR="00D93770">
              <w:rPr>
                <w:noProof/>
                <w:webHidden/>
              </w:rPr>
              <w:tab/>
            </w:r>
            <w:r w:rsidR="00D93770">
              <w:rPr>
                <w:noProof/>
                <w:webHidden/>
              </w:rPr>
              <w:fldChar w:fldCharType="begin"/>
            </w:r>
            <w:r w:rsidR="00D93770">
              <w:rPr>
                <w:noProof/>
                <w:webHidden/>
              </w:rPr>
              <w:instrText xml:space="preserve"> PAGEREF _Toc204009928 \h </w:instrText>
            </w:r>
            <w:r w:rsidR="00D93770">
              <w:rPr>
                <w:noProof/>
                <w:webHidden/>
              </w:rPr>
            </w:r>
            <w:r w:rsidR="00D93770">
              <w:rPr>
                <w:noProof/>
                <w:webHidden/>
              </w:rPr>
              <w:fldChar w:fldCharType="separate"/>
            </w:r>
            <w:r w:rsidR="00D93770">
              <w:rPr>
                <w:noProof/>
                <w:webHidden/>
              </w:rPr>
              <w:t>8</w:t>
            </w:r>
            <w:r w:rsidR="00D93770">
              <w:rPr>
                <w:noProof/>
                <w:webHidden/>
              </w:rPr>
              <w:fldChar w:fldCharType="end"/>
            </w:r>
          </w:hyperlink>
        </w:p>
        <w:p w14:paraId="1349DF01" w14:textId="29452ED0" w:rsidR="00D93770" w:rsidRDefault="004E609A">
          <w:pPr>
            <w:pStyle w:val="TOC2"/>
            <w:tabs>
              <w:tab w:val="left" w:pos="880"/>
              <w:tab w:val="right" w:leader="dot" w:pos="10502"/>
            </w:tabs>
            <w:rPr>
              <w:rFonts w:eastAsiaTheme="minorEastAsia"/>
              <w:noProof/>
            </w:rPr>
          </w:pPr>
          <w:hyperlink w:anchor="_Toc204009929" w:history="1">
            <w:r w:rsidR="00D93770" w:rsidRPr="008E68AD">
              <w:rPr>
                <w:rStyle w:val="Hyperlink"/>
                <w:rFonts w:ascii="Arial" w:eastAsia="Times New Roman" w:hAnsi="Arial" w:cs="Arial"/>
                <w:noProof/>
              </w:rPr>
              <w:t>C.</w:t>
            </w:r>
            <w:r w:rsidR="00D93770">
              <w:rPr>
                <w:rFonts w:eastAsiaTheme="minorEastAsia"/>
                <w:noProof/>
              </w:rPr>
              <w:tab/>
            </w:r>
            <w:r w:rsidR="00D93770" w:rsidRPr="008E68AD">
              <w:rPr>
                <w:rStyle w:val="Hyperlink"/>
                <w:rFonts w:ascii="Arial" w:eastAsia="Times New Roman" w:hAnsi="Arial" w:cs="Arial"/>
                <w:noProof/>
              </w:rPr>
              <w:t>Standard Service Agreement</w:t>
            </w:r>
            <w:r w:rsidR="00D93770">
              <w:rPr>
                <w:noProof/>
                <w:webHidden/>
              </w:rPr>
              <w:tab/>
            </w:r>
            <w:r w:rsidR="00D93770">
              <w:rPr>
                <w:noProof/>
                <w:webHidden/>
              </w:rPr>
              <w:fldChar w:fldCharType="begin"/>
            </w:r>
            <w:r w:rsidR="00D93770">
              <w:rPr>
                <w:noProof/>
                <w:webHidden/>
              </w:rPr>
              <w:instrText xml:space="preserve"> PAGEREF _Toc204009929 \h </w:instrText>
            </w:r>
            <w:r w:rsidR="00D93770">
              <w:rPr>
                <w:noProof/>
                <w:webHidden/>
              </w:rPr>
            </w:r>
            <w:r w:rsidR="00D93770">
              <w:rPr>
                <w:noProof/>
                <w:webHidden/>
              </w:rPr>
              <w:fldChar w:fldCharType="separate"/>
            </w:r>
            <w:r w:rsidR="00D93770">
              <w:rPr>
                <w:noProof/>
                <w:webHidden/>
              </w:rPr>
              <w:t>8</w:t>
            </w:r>
            <w:r w:rsidR="00D93770">
              <w:rPr>
                <w:noProof/>
                <w:webHidden/>
              </w:rPr>
              <w:fldChar w:fldCharType="end"/>
            </w:r>
          </w:hyperlink>
        </w:p>
        <w:p w14:paraId="13FCD892" w14:textId="23BE0BD1" w:rsidR="00D93770" w:rsidRDefault="004E609A">
          <w:pPr>
            <w:pStyle w:val="TOC2"/>
            <w:tabs>
              <w:tab w:val="left" w:pos="880"/>
              <w:tab w:val="right" w:leader="dot" w:pos="10502"/>
            </w:tabs>
            <w:rPr>
              <w:rFonts w:eastAsiaTheme="minorEastAsia"/>
              <w:noProof/>
            </w:rPr>
          </w:pPr>
          <w:hyperlink w:anchor="_Toc204009930" w:history="1">
            <w:r w:rsidR="00D93770" w:rsidRPr="008E68AD">
              <w:rPr>
                <w:rStyle w:val="Hyperlink"/>
                <w:rFonts w:ascii="Arial" w:eastAsia="Times New Roman" w:hAnsi="Arial" w:cs="Arial"/>
                <w:noProof/>
              </w:rPr>
              <w:t>D.</w:t>
            </w:r>
            <w:r w:rsidR="00D93770">
              <w:rPr>
                <w:rFonts w:eastAsiaTheme="minorEastAsia"/>
                <w:noProof/>
              </w:rPr>
              <w:tab/>
            </w:r>
            <w:r w:rsidR="00D93770" w:rsidRPr="008E68AD">
              <w:rPr>
                <w:rStyle w:val="Hyperlink"/>
                <w:rFonts w:ascii="Arial" w:eastAsia="Times New Roman" w:hAnsi="Arial" w:cs="Arial"/>
                <w:noProof/>
              </w:rPr>
              <w:t>Seneca Nation Business Registration Fee (SNIBRF)</w:t>
            </w:r>
            <w:r w:rsidR="00D93770">
              <w:rPr>
                <w:noProof/>
                <w:webHidden/>
              </w:rPr>
              <w:tab/>
            </w:r>
            <w:r w:rsidR="00D93770">
              <w:rPr>
                <w:noProof/>
                <w:webHidden/>
              </w:rPr>
              <w:fldChar w:fldCharType="begin"/>
            </w:r>
            <w:r w:rsidR="00D93770">
              <w:rPr>
                <w:noProof/>
                <w:webHidden/>
              </w:rPr>
              <w:instrText xml:space="preserve"> PAGEREF _Toc204009930 \h </w:instrText>
            </w:r>
            <w:r w:rsidR="00D93770">
              <w:rPr>
                <w:noProof/>
                <w:webHidden/>
              </w:rPr>
            </w:r>
            <w:r w:rsidR="00D93770">
              <w:rPr>
                <w:noProof/>
                <w:webHidden/>
              </w:rPr>
              <w:fldChar w:fldCharType="separate"/>
            </w:r>
            <w:r w:rsidR="00D93770">
              <w:rPr>
                <w:noProof/>
                <w:webHidden/>
              </w:rPr>
              <w:t>8</w:t>
            </w:r>
            <w:r w:rsidR="00D93770">
              <w:rPr>
                <w:noProof/>
                <w:webHidden/>
              </w:rPr>
              <w:fldChar w:fldCharType="end"/>
            </w:r>
          </w:hyperlink>
        </w:p>
        <w:p w14:paraId="660D1D26" w14:textId="440A401A" w:rsidR="00D93770" w:rsidRDefault="004E609A">
          <w:pPr>
            <w:pStyle w:val="TOC1"/>
            <w:tabs>
              <w:tab w:val="left" w:pos="660"/>
              <w:tab w:val="right" w:leader="dot" w:pos="10502"/>
            </w:tabs>
            <w:rPr>
              <w:rFonts w:eastAsiaTheme="minorEastAsia"/>
              <w:noProof/>
            </w:rPr>
          </w:pPr>
          <w:hyperlink w:anchor="_Toc204009931" w:history="1">
            <w:r w:rsidR="00D93770" w:rsidRPr="008E68AD">
              <w:rPr>
                <w:rStyle w:val="Hyperlink"/>
                <w:rFonts w:ascii="Arial" w:eastAsia="Times New Roman" w:hAnsi="Arial" w:cs="Arial"/>
                <w:noProof/>
              </w:rPr>
              <w:t>VIII.</w:t>
            </w:r>
            <w:r w:rsidR="00D93770">
              <w:rPr>
                <w:rFonts w:eastAsiaTheme="minorEastAsia"/>
                <w:noProof/>
              </w:rPr>
              <w:tab/>
            </w:r>
            <w:r w:rsidR="00D93770" w:rsidRPr="008E68AD">
              <w:rPr>
                <w:rStyle w:val="Hyperlink"/>
                <w:rFonts w:ascii="Arial" w:eastAsia="Times New Roman" w:hAnsi="Arial" w:cs="Arial"/>
                <w:noProof/>
              </w:rPr>
              <w:t>Bidder Certifications and Representations</w:t>
            </w:r>
            <w:r w:rsidR="00D93770">
              <w:rPr>
                <w:noProof/>
                <w:webHidden/>
              </w:rPr>
              <w:tab/>
            </w:r>
            <w:r w:rsidR="00D93770">
              <w:rPr>
                <w:noProof/>
                <w:webHidden/>
              </w:rPr>
              <w:fldChar w:fldCharType="begin"/>
            </w:r>
            <w:r w:rsidR="00D93770">
              <w:rPr>
                <w:noProof/>
                <w:webHidden/>
              </w:rPr>
              <w:instrText xml:space="preserve"> PAGEREF _Toc204009931 \h </w:instrText>
            </w:r>
            <w:r w:rsidR="00D93770">
              <w:rPr>
                <w:noProof/>
                <w:webHidden/>
              </w:rPr>
            </w:r>
            <w:r w:rsidR="00D93770">
              <w:rPr>
                <w:noProof/>
                <w:webHidden/>
              </w:rPr>
              <w:fldChar w:fldCharType="separate"/>
            </w:r>
            <w:r w:rsidR="00D93770">
              <w:rPr>
                <w:noProof/>
                <w:webHidden/>
              </w:rPr>
              <w:t>9</w:t>
            </w:r>
            <w:r w:rsidR="00D93770">
              <w:rPr>
                <w:noProof/>
                <w:webHidden/>
              </w:rPr>
              <w:fldChar w:fldCharType="end"/>
            </w:r>
          </w:hyperlink>
        </w:p>
        <w:p w14:paraId="23BBE583" w14:textId="202418EB" w:rsidR="00E96538" w:rsidRPr="00C718FB" w:rsidRDefault="00E96538" w:rsidP="00E96538">
          <w:pPr>
            <w:rPr>
              <w:rFonts w:ascii="Arial" w:hAnsi="Arial" w:cs="Arial"/>
            </w:rPr>
          </w:pPr>
          <w:r w:rsidRPr="00C718FB">
            <w:rPr>
              <w:rFonts w:ascii="Arial" w:hAnsi="Arial" w:cs="Arial"/>
              <w:b/>
              <w:bCs/>
              <w:noProof/>
            </w:rPr>
            <w:fldChar w:fldCharType="end"/>
          </w:r>
        </w:p>
      </w:sdtContent>
    </w:sdt>
    <w:p w14:paraId="7A609127" w14:textId="77777777" w:rsidR="00E96538" w:rsidRPr="00C718FB" w:rsidRDefault="00E96538" w:rsidP="00E96538">
      <w:pPr>
        <w:rPr>
          <w:rFonts w:ascii="Arial" w:eastAsiaTheme="majorEastAsia" w:hAnsi="Arial" w:cs="Arial"/>
          <w:color w:val="2E74B5" w:themeColor="accent1" w:themeShade="BF"/>
          <w:sz w:val="32"/>
          <w:szCs w:val="32"/>
        </w:rPr>
      </w:pPr>
      <w:r w:rsidRPr="00C718FB">
        <w:rPr>
          <w:rFonts w:ascii="Arial" w:hAnsi="Arial" w:cs="Arial"/>
        </w:rPr>
        <w:br w:type="page"/>
      </w:r>
    </w:p>
    <w:p w14:paraId="65AD78B5" w14:textId="77777777" w:rsidR="00E96538" w:rsidRPr="00C718FB" w:rsidRDefault="00E96538" w:rsidP="00E96538">
      <w:pPr>
        <w:pStyle w:val="Heading1"/>
        <w:rPr>
          <w:rFonts w:ascii="Arial" w:hAnsi="Arial" w:cs="Arial"/>
        </w:rPr>
      </w:pPr>
      <w:bookmarkStart w:id="0" w:name="_Toc204009899"/>
      <w:r w:rsidRPr="00C718FB">
        <w:rPr>
          <w:rFonts w:ascii="Arial" w:hAnsi="Arial" w:cs="Arial"/>
        </w:rPr>
        <w:lastRenderedPageBreak/>
        <w:t>Introduction</w:t>
      </w:r>
      <w:bookmarkEnd w:id="0"/>
    </w:p>
    <w:p w14:paraId="4AFC9530"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C718FB" w:rsidRDefault="00E96538" w:rsidP="00E96538">
      <w:pPr>
        <w:ind w:left="720"/>
        <w:rPr>
          <w:rFonts w:ascii="Arial" w:hAnsi="Arial" w:cs="Arial"/>
        </w:rPr>
      </w:pPr>
      <w:r w:rsidRPr="00C718FB">
        <w:rPr>
          <w:rFonts w:ascii="Arial" w:hAnsi="Arial" w:cs="Arial"/>
        </w:rPr>
        <w:t xml:space="preserve">For additional information, please visit our website at </w:t>
      </w:r>
      <w:hyperlink r:id="rId10" w:history="1">
        <w:r w:rsidR="006A381D" w:rsidRPr="00C718FB">
          <w:rPr>
            <w:rStyle w:val="Hyperlink"/>
            <w:rFonts w:ascii="Arial" w:hAnsi="Arial" w:cs="Arial"/>
          </w:rPr>
          <w:t>www.Senecacasinos.com</w:t>
        </w:r>
      </w:hyperlink>
      <w:r w:rsidR="006A381D" w:rsidRPr="00C718FB">
        <w:rPr>
          <w:rFonts w:ascii="Arial" w:hAnsi="Arial" w:cs="Arial"/>
        </w:rPr>
        <w:t>.</w:t>
      </w:r>
    </w:p>
    <w:p w14:paraId="5D71DD4D" w14:textId="77777777" w:rsidR="00E96538" w:rsidRPr="00C718FB" w:rsidRDefault="00E96538" w:rsidP="00E96538">
      <w:pPr>
        <w:pStyle w:val="Heading1"/>
        <w:rPr>
          <w:rFonts w:ascii="Arial" w:hAnsi="Arial" w:cs="Arial"/>
        </w:rPr>
      </w:pPr>
      <w:bookmarkStart w:id="1" w:name="_Toc204009900"/>
      <w:r w:rsidRPr="00C718FB">
        <w:rPr>
          <w:rFonts w:ascii="Arial" w:hAnsi="Arial" w:cs="Arial"/>
        </w:rPr>
        <w:t>RFP Objective</w:t>
      </w:r>
      <w:bookmarkEnd w:id="1"/>
    </w:p>
    <w:p w14:paraId="773B1E76" w14:textId="5861615D" w:rsidR="00C452E8" w:rsidRPr="004E609A" w:rsidRDefault="00275CA0" w:rsidP="00C452E8">
      <w:pPr>
        <w:ind w:left="720"/>
        <w:rPr>
          <w:rFonts w:ascii="Arial" w:hAnsi="Arial" w:cs="Arial"/>
        </w:rPr>
      </w:pPr>
      <w:bookmarkStart w:id="2" w:name="_Toc187756661"/>
      <w:r w:rsidRPr="004E609A">
        <w:rPr>
          <w:rFonts w:ascii="Arial" w:hAnsi="Arial" w:cs="Arial"/>
        </w:rPr>
        <w:t xml:space="preserve">Seneca Gaming Corporation (hereinafter referred to as SGC) is </w:t>
      </w:r>
      <w:r w:rsidR="00C452E8" w:rsidRPr="004E609A">
        <w:rPr>
          <w:rFonts w:ascii="Arial" w:hAnsi="Arial" w:cs="Arial"/>
        </w:rPr>
        <w:t>seeking a qualified vendor to remove</w:t>
      </w:r>
      <w:r w:rsidR="008C0D8C" w:rsidRPr="004E609A">
        <w:rPr>
          <w:rFonts w:ascii="Arial" w:hAnsi="Arial" w:cs="Arial"/>
        </w:rPr>
        <w:t>, furnish and install exterior s</w:t>
      </w:r>
      <w:r w:rsidR="00C452E8" w:rsidRPr="004E609A">
        <w:rPr>
          <w:rFonts w:ascii="Arial" w:hAnsi="Arial" w:cs="Arial"/>
        </w:rPr>
        <w:t>ign</w:t>
      </w:r>
      <w:r w:rsidR="008C0D8C" w:rsidRPr="004E609A">
        <w:rPr>
          <w:rFonts w:ascii="Arial" w:hAnsi="Arial" w:cs="Arial"/>
        </w:rPr>
        <w:t>age at</w:t>
      </w:r>
      <w:r w:rsidR="00C452E8" w:rsidRPr="004E609A">
        <w:rPr>
          <w:rFonts w:ascii="Arial" w:hAnsi="Arial" w:cs="Arial"/>
        </w:rPr>
        <w:t xml:space="preserve"> Seneca Allegany Resort &amp; Casino (SARC).</w:t>
      </w:r>
    </w:p>
    <w:p w14:paraId="1A1AA802" w14:textId="4F71BDD3" w:rsidR="008C0D8C" w:rsidRDefault="003401B6" w:rsidP="008C0D8C">
      <w:pPr>
        <w:pStyle w:val="Heading1"/>
        <w:rPr>
          <w:rFonts w:ascii="Arial" w:hAnsi="Arial" w:cs="Arial"/>
        </w:rPr>
      </w:pPr>
      <w:bookmarkStart w:id="3" w:name="_Toc204009901"/>
      <w:r w:rsidRPr="00C718FB">
        <w:rPr>
          <w:rFonts w:ascii="Arial" w:hAnsi="Arial" w:cs="Arial"/>
        </w:rPr>
        <w:t>Scope of Services</w:t>
      </w:r>
      <w:bookmarkStart w:id="4" w:name="_Toc204009907"/>
      <w:bookmarkEnd w:id="2"/>
      <w:bookmarkEnd w:id="3"/>
    </w:p>
    <w:p w14:paraId="598C339F" w14:textId="4CF10D2F" w:rsidR="008C0D8C" w:rsidRPr="004E609A" w:rsidRDefault="008C0D8C" w:rsidP="008C0D8C">
      <w:pPr>
        <w:ind w:left="720"/>
        <w:rPr>
          <w:rFonts w:ascii="Arial" w:hAnsi="Arial" w:cs="Arial"/>
        </w:rPr>
      </w:pPr>
      <w:r w:rsidRPr="004E609A">
        <w:rPr>
          <w:rFonts w:ascii="Arial" w:hAnsi="Arial" w:cs="Arial"/>
        </w:rPr>
        <w:t>In accordance with the attached documents</w:t>
      </w:r>
      <w:r w:rsidR="00134908" w:rsidRPr="004E609A">
        <w:rPr>
          <w:rFonts w:ascii="Arial" w:hAnsi="Arial" w:cs="Arial"/>
        </w:rPr>
        <w:t xml:space="preserve">- </w:t>
      </w:r>
      <w:r w:rsidR="00134908" w:rsidRPr="004E609A">
        <w:rPr>
          <w:rFonts w:ascii="Arial" w:hAnsi="Arial" w:cs="Arial"/>
          <w:b/>
          <w:bCs/>
        </w:rPr>
        <w:t>SARC Exterior Signage Drawings and SARC Exterior Signage Project Manual.</w:t>
      </w:r>
    </w:p>
    <w:p w14:paraId="2C8CD326" w14:textId="2AE12379" w:rsidR="008C0D8C" w:rsidRPr="004E609A" w:rsidRDefault="008C0D8C" w:rsidP="00FD1349">
      <w:pPr>
        <w:pStyle w:val="Heading1"/>
        <w:numPr>
          <w:ilvl w:val="0"/>
          <w:numId w:val="20"/>
        </w:numPr>
        <w:spacing w:beforeLines="60" w:before="144"/>
        <w:rPr>
          <w:rFonts w:ascii="Arial" w:eastAsia="Times New Roman" w:hAnsi="Arial" w:cs="Arial"/>
          <w:color w:val="auto"/>
          <w:sz w:val="22"/>
          <w:szCs w:val="22"/>
        </w:rPr>
      </w:pPr>
      <w:r w:rsidRPr="004E609A">
        <w:rPr>
          <w:rFonts w:ascii="Arial" w:eastAsia="Times New Roman" w:hAnsi="Arial" w:cs="Arial"/>
          <w:color w:val="auto"/>
          <w:sz w:val="22"/>
          <w:szCs w:val="22"/>
        </w:rPr>
        <w:t>Demo and removal of existing signage on hotel tower façade</w:t>
      </w:r>
    </w:p>
    <w:p w14:paraId="318D1E90" w14:textId="77777777" w:rsidR="008C0D8C" w:rsidRPr="004E609A" w:rsidRDefault="008C0D8C" w:rsidP="00FD1349">
      <w:pPr>
        <w:pStyle w:val="Heading1"/>
        <w:numPr>
          <w:ilvl w:val="0"/>
          <w:numId w:val="20"/>
        </w:numPr>
        <w:spacing w:beforeLines="60" w:before="144"/>
        <w:rPr>
          <w:rFonts w:ascii="Arial" w:eastAsia="Times New Roman" w:hAnsi="Arial" w:cs="Arial"/>
          <w:color w:val="auto"/>
          <w:sz w:val="22"/>
          <w:szCs w:val="22"/>
        </w:rPr>
      </w:pPr>
      <w:r w:rsidRPr="004E609A">
        <w:rPr>
          <w:rFonts w:ascii="Arial" w:eastAsia="Times New Roman" w:hAnsi="Arial" w:cs="Arial"/>
          <w:color w:val="auto"/>
          <w:sz w:val="22"/>
          <w:szCs w:val="22"/>
        </w:rPr>
        <w:t>Demo and removal of bus lobby signage</w:t>
      </w:r>
    </w:p>
    <w:p w14:paraId="0DDA5847" w14:textId="71859D7D" w:rsidR="008C0D8C" w:rsidRPr="004E609A" w:rsidRDefault="008C0D8C" w:rsidP="00FD1349">
      <w:pPr>
        <w:pStyle w:val="Heading1"/>
        <w:numPr>
          <w:ilvl w:val="0"/>
          <w:numId w:val="20"/>
        </w:numPr>
        <w:spacing w:beforeLines="60" w:before="144"/>
        <w:rPr>
          <w:rFonts w:ascii="Arial" w:eastAsia="Times New Roman" w:hAnsi="Arial" w:cs="Arial"/>
          <w:color w:val="auto"/>
          <w:sz w:val="22"/>
          <w:szCs w:val="22"/>
        </w:rPr>
      </w:pPr>
      <w:r w:rsidRPr="004E609A">
        <w:rPr>
          <w:rFonts w:ascii="Arial" w:eastAsia="Times New Roman" w:hAnsi="Arial" w:cs="Arial"/>
          <w:color w:val="auto"/>
          <w:sz w:val="22"/>
          <w:szCs w:val="22"/>
        </w:rPr>
        <w:t>Furnish and install of turn key new digital message board solution at hotel roof - east facing sign</w:t>
      </w:r>
    </w:p>
    <w:p w14:paraId="0C7946BB" w14:textId="79E8C2C9" w:rsidR="008C0D8C" w:rsidRPr="004E609A" w:rsidRDefault="008C0D8C" w:rsidP="00FD1349">
      <w:pPr>
        <w:pStyle w:val="Heading1"/>
        <w:numPr>
          <w:ilvl w:val="0"/>
          <w:numId w:val="20"/>
        </w:numPr>
        <w:spacing w:beforeLines="60" w:before="144"/>
        <w:rPr>
          <w:rFonts w:ascii="Arial" w:eastAsia="Times New Roman" w:hAnsi="Arial" w:cs="Arial"/>
          <w:color w:val="auto"/>
          <w:sz w:val="22"/>
          <w:szCs w:val="22"/>
        </w:rPr>
      </w:pPr>
      <w:r w:rsidRPr="004E609A">
        <w:rPr>
          <w:rFonts w:ascii="Arial" w:eastAsia="Times New Roman" w:hAnsi="Arial" w:cs="Arial"/>
          <w:color w:val="auto"/>
          <w:sz w:val="22"/>
          <w:szCs w:val="22"/>
        </w:rPr>
        <w:t>Furnish and install of turn key new signage solution at hotel roof - west facing sign</w:t>
      </w:r>
    </w:p>
    <w:p w14:paraId="2E6591CF" w14:textId="463C0BD1" w:rsidR="00C452E8" w:rsidRPr="004E609A" w:rsidRDefault="008C0D8C" w:rsidP="00FD1349">
      <w:pPr>
        <w:pStyle w:val="Heading1"/>
        <w:numPr>
          <w:ilvl w:val="0"/>
          <w:numId w:val="20"/>
        </w:numPr>
        <w:spacing w:beforeLines="60" w:before="144"/>
        <w:rPr>
          <w:rFonts w:ascii="Arial" w:eastAsia="Times New Roman" w:hAnsi="Arial" w:cs="Arial"/>
          <w:color w:val="auto"/>
          <w:sz w:val="22"/>
          <w:szCs w:val="22"/>
        </w:rPr>
      </w:pPr>
      <w:r w:rsidRPr="004E609A">
        <w:rPr>
          <w:rFonts w:ascii="Arial" w:eastAsia="Times New Roman" w:hAnsi="Arial" w:cs="Arial"/>
          <w:color w:val="auto"/>
          <w:sz w:val="22"/>
          <w:szCs w:val="22"/>
        </w:rPr>
        <w:t>Furnish and install of turn key new freestanding digital message board solution</w:t>
      </w:r>
      <w:r w:rsidR="004E609A">
        <w:rPr>
          <w:rFonts w:ascii="Arial" w:eastAsia="Times New Roman" w:hAnsi="Arial" w:cs="Arial"/>
          <w:color w:val="auto"/>
          <w:sz w:val="22"/>
          <w:szCs w:val="22"/>
        </w:rPr>
        <w:t xml:space="preserve"> </w:t>
      </w:r>
      <w:bookmarkEnd w:id="4"/>
    </w:p>
    <w:p w14:paraId="6496EA3B" w14:textId="3D4DF23F" w:rsidR="00E96538" w:rsidRPr="00C718FB" w:rsidRDefault="00E96538" w:rsidP="00E96538">
      <w:pPr>
        <w:pStyle w:val="Heading1"/>
        <w:rPr>
          <w:rFonts w:ascii="Arial" w:hAnsi="Arial" w:cs="Arial"/>
        </w:rPr>
      </w:pPr>
      <w:bookmarkStart w:id="5" w:name="_Toc204009909"/>
      <w:r w:rsidRPr="00C718FB">
        <w:rPr>
          <w:rFonts w:ascii="Arial" w:hAnsi="Arial" w:cs="Arial"/>
        </w:rPr>
        <w:t>RFP Administrative Information</w:t>
      </w:r>
      <w:bookmarkEnd w:id="5"/>
    </w:p>
    <w:p w14:paraId="0CA4C7A8" w14:textId="77777777" w:rsidR="00E96538" w:rsidRPr="00C718FB" w:rsidRDefault="00E96538" w:rsidP="00E96538">
      <w:pPr>
        <w:pStyle w:val="Heading2"/>
        <w:rPr>
          <w:rFonts w:ascii="Arial" w:hAnsi="Arial" w:cs="Arial"/>
        </w:rPr>
      </w:pPr>
      <w:bookmarkStart w:id="6" w:name="_Toc204009910"/>
      <w:r w:rsidRPr="00C718FB">
        <w:rPr>
          <w:rFonts w:ascii="Arial" w:hAnsi="Arial" w:cs="Arial"/>
        </w:rPr>
        <w:t>Contact Information</w:t>
      </w:r>
      <w:bookmarkEnd w:id="6"/>
    </w:p>
    <w:p w14:paraId="288C32ED" w14:textId="43188CB1" w:rsidR="00E96538" w:rsidRPr="00C718FB" w:rsidRDefault="00E96538" w:rsidP="00A83248">
      <w:pPr>
        <w:spacing w:after="80"/>
        <w:ind w:left="1440"/>
        <w:jc w:val="both"/>
        <w:rPr>
          <w:rFonts w:ascii="Arial" w:hAnsi="Arial" w:cs="Arial"/>
        </w:rPr>
      </w:pPr>
      <w:r w:rsidRPr="00C718FB">
        <w:rPr>
          <w:rFonts w:ascii="Arial" w:hAnsi="Arial" w:cs="Arial"/>
        </w:rPr>
        <w:t>Please use the following name and email address for all correspondence concerning this RFP.</w:t>
      </w:r>
    </w:p>
    <w:p w14:paraId="4D3AA31F" w14:textId="3A2DCC6B" w:rsidR="00E96538" w:rsidRPr="00A83248" w:rsidRDefault="00DB61C3" w:rsidP="00140981">
      <w:pPr>
        <w:spacing w:before="120" w:after="0"/>
        <w:ind w:left="1440" w:firstLine="720"/>
        <w:rPr>
          <w:rFonts w:ascii="Arial" w:hAnsi="Arial" w:cs="Arial"/>
        </w:rPr>
      </w:pPr>
      <w:r w:rsidRPr="00A83248">
        <w:rPr>
          <w:rFonts w:ascii="Arial" w:hAnsi="Arial" w:cs="Arial"/>
        </w:rPr>
        <w:t xml:space="preserve">Name </w:t>
      </w:r>
      <w:r w:rsidRPr="00A83248">
        <w:rPr>
          <w:rFonts w:ascii="Arial" w:hAnsi="Arial" w:cs="Arial"/>
        </w:rPr>
        <w:tab/>
      </w:r>
      <w:r w:rsidR="00E96538" w:rsidRPr="00A83248">
        <w:rPr>
          <w:rFonts w:ascii="Arial" w:hAnsi="Arial" w:cs="Arial"/>
        </w:rPr>
        <w:tab/>
      </w:r>
      <w:r w:rsidR="00E96538" w:rsidRPr="00A83248">
        <w:rPr>
          <w:rFonts w:ascii="Arial" w:hAnsi="Arial" w:cs="Arial"/>
        </w:rPr>
        <w:tab/>
      </w:r>
      <w:r w:rsidR="00E96538" w:rsidRPr="00A83248">
        <w:rPr>
          <w:rFonts w:ascii="Arial" w:hAnsi="Arial" w:cs="Arial"/>
        </w:rPr>
        <w:tab/>
      </w:r>
      <w:r w:rsidR="00E96538" w:rsidRPr="00A83248">
        <w:rPr>
          <w:rFonts w:ascii="Arial" w:hAnsi="Arial" w:cs="Arial"/>
        </w:rPr>
        <w:tab/>
      </w:r>
      <w:r w:rsidR="002D048B" w:rsidRPr="00A83248">
        <w:rPr>
          <w:rFonts w:ascii="Arial" w:hAnsi="Arial" w:cs="Arial"/>
        </w:rPr>
        <w:t>Shelle Heaton</w:t>
      </w:r>
      <w:r w:rsidR="002D048B" w:rsidRPr="00A83248">
        <w:rPr>
          <w:rFonts w:ascii="Arial" w:hAnsi="Arial" w:cs="Arial"/>
        </w:rPr>
        <w:tab/>
      </w:r>
    </w:p>
    <w:p w14:paraId="1774C131" w14:textId="77777777" w:rsidR="002D048B" w:rsidRPr="00A83248" w:rsidRDefault="00E96538" w:rsidP="00140981">
      <w:pPr>
        <w:spacing w:after="0"/>
        <w:ind w:left="1440" w:firstLine="720"/>
        <w:rPr>
          <w:rFonts w:ascii="Arial" w:hAnsi="Arial" w:cs="Arial"/>
        </w:rPr>
      </w:pPr>
      <w:r w:rsidRPr="00A83248">
        <w:rPr>
          <w:rFonts w:ascii="Arial" w:hAnsi="Arial" w:cs="Arial"/>
        </w:rPr>
        <w:t xml:space="preserve">Telephone </w:t>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002D048B" w:rsidRPr="00A83248">
        <w:rPr>
          <w:rFonts w:ascii="Arial" w:hAnsi="Arial" w:cs="Arial"/>
        </w:rPr>
        <w:t>(716) 345-1594</w:t>
      </w:r>
    </w:p>
    <w:p w14:paraId="11B86B5D" w14:textId="3F3F05D5" w:rsidR="00E96538" w:rsidRPr="00A83248" w:rsidRDefault="00E96538" w:rsidP="00A83248">
      <w:pPr>
        <w:spacing w:after="120"/>
        <w:ind w:left="1440" w:firstLine="720"/>
        <w:rPr>
          <w:rFonts w:ascii="Arial" w:hAnsi="Arial" w:cs="Arial"/>
        </w:rPr>
      </w:pPr>
      <w:r w:rsidRPr="00A83248">
        <w:rPr>
          <w:rFonts w:ascii="Arial" w:hAnsi="Arial" w:cs="Arial"/>
        </w:rPr>
        <w:t>Email</w:t>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002D048B" w:rsidRPr="00A83248">
        <w:rPr>
          <w:rFonts w:ascii="Arial" w:hAnsi="Arial" w:cs="Arial"/>
        </w:rPr>
        <w:t>sheaton@senecacasinos.com</w:t>
      </w:r>
    </w:p>
    <w:p w14:paraId="6AFB9417" w14:textId="77777777" w:rsidR="00E96538" w:rsidRPr="00C718FB" w:rsidRDefault="00E96538" w:rsidP="00E96538">
      <w:pPr>
        <w:pStyle w:val="Heading2"/>
        <w:rPr>
          <w:rFonts w:ascii="Arial" w:hAnsi="Arial" w:cs="Arial"/>
        </w:rPr>
      </w:pPr>
      <w:bookmarkStart w:id="7" w:name="_Toc204009911"/>
      <w:r w:rsidRPr="00C718FB">
        <w:rPr>
          <w:rFonts w:ascii="Arial" w:hAnsi="Arial" w:cs="Arial"/>
        </w:rPr>
        <w:t>Schedule of Events</w:t>
      </w:r>
      <w:bookmarkEnd w:id="7"/>
    </w:p>
    <w:p w14:paraId="506D373B" w14:textId="492CED72" w:rsidR="00E96538" w:rsidRPr="00A83248" w:rsidRDefault="00E96538" w:rsidP="00E632C9">
      <w:pPr>
        <w:spacing w:after="0"/>
        <w:ind w:left="1440" w:firstLine="720"/>
        <w:rPr>
          <w:rFonts w:ascii="Arial" w:hAnsi="Arial" w:cs="Arial"/>
        </w:rPr>
      </w:pPr>
      <w:r w:rsidRPr="00A83248">
        <w:rPr>
          <w:rFonts w:ascii="Arial" w:hAnsi="Arial" w:cs="Arial"/>
        </w:rPr>
        <w:t xml:space="preserve">RFP issue date:  </w:t>
      </w:r>
      <w:r w:rsidRPr="00A83248">
        <w:rPr>
          <w:rFonts w:ascii="Arial" w:hAnsi="Arial" w:cs="Arial"/>
        </w:rPr>
        <w:tab/>
      </w:r>
      <w:r w:rsidRPr="00A83248">
        <w:rPr>
          <w:rFonts w:ascii="Arial" w:hAnsi="Arial" w:cs="Arial"/>
        </w:rPr>
        <w:tab/>
      </w:r>
      <w:r w:rsidRPr="00A83248">
        <w:rPr>
          <w:rFonts w:ascii="Arial" w:hAnsi="Arial" w:cs="Arial"/>
        </w:rPr>
        <w:tab/>
      </w:r>
      <w:r w:rsidR="008C0D8C">
        <w:rPr>
          <w:rFonts w:ascii="Arial" w:hAnsi="Arial" w:cs="Arial"/>
        </w:rPr>
        <w:t>02/05</w:t>
      </w:r>
      <w:r w:rsidR="002D048B" w:rsidRPr="00A83248">
        <w:rPr>
          <w:rFonts w:ascii="Arial" w:hAnsi="Arial" w:cs="Arial"/>
        </w:rPr>
        <w:t>/202</w:t>
      </w:r>
      <w:r w:rsidR="007C0612">
        <w:rPr>
          <w:rFonts w:ascii="Arial" w:hAnsi="Arial" w:cs="Arial"/>
        </w:rPr>
        <w:t>6</w:t>
      </w:r>
    </w:p>
    <w:p w14:paraId="7B2FB4C9" w14:textId="3045F7F1" w:rsidR="00AE4B06" w:rsidRPr="00A83248" w:rsidRDefault="00C452E8" w:rsidP="00E632C9">
      <w:pPr>
        <w:spacing w:after="0"/>
        <w:ind w:left="1440" w:firstLine="720"/>
        <w:rPr>
          <w:rFonts w:ascii="Arial" w:hAnsi="Arial" w:cs="Arial"/>
        </w:rPr>
      </w:pPr>
      <w:r>
        <w:rPr>
          <w:rFonts w:ascii="Arial" w:hAnsi="Arial" w:cs="Arial"/>
        </w:rPr>
        <w:t>Vendor Site Visit</w:t>
      </w:r>
      <w:r w:rsidR="00AE4B06" w:rsidRPr="00A83248">
        <w:rPr>
          <w:rFonts w:ascii="Arial" w:hAnsi="Arial" w:cs="Arial"/>
        </w:rPr>
        <w:t>:</w:t>
      </w:r>
      <w:r w:rsidR="00AE4B06" w:rsidRPr="00A83248">
        <w:rPr>
          <w:rFonts w:ascii="Arial" w:hAnsi="Arial" w:cs="Arial"/>
        </w:rPr>
        <w:tab/>
      </w:r>
      <w:r w:rsidR="00AE4B06" w:rsidRPr="00A83248">
        <w:rPr>
          <w:rFonts w:ascii="Arial" w:hAnsi="Arial" w:cs="Arial"/>
        </w:rPr>
        <w:tab/>
      </w:r>
      <w:r w:rsidR="00AE4B06" w:rsidRPr="00A83248">
        <w:rPr>
          <w:rFonts w:ascii="Arial" w:hAnsi="Arial" w:cs="Arial"/>
        </w:rPr>
        <w:tab/>
      </w:r>
      <w:r w:rsidR="008C0D8C">
        <w:rPr>
          <w:rFonts w:ascii="Arial" w:hAnsi="Arial" w:cs="Arial"/>
        </w:rPr>
        <w:t>02/12</w:t>
      </w:r>
      <w:r w:rsidR="002D048B" w:rsidRPr="00A83248">
        <w:rPr>
          <w:rFonts w:ascii="Arial" w:hAnsi="Arial" w:cs="Arial"/>
        </w:rPr>
        <w:t>/202</w:t>
      </w:r>
      <w:r w:rsidR="007C0612">
        <w:rPr>
          <w:rFonts w:ascii="Arial" w:hAnsi="Arial" w:cs="Arial"/>
        </w:rPr>
        <w:t>6</w:t>
      </w:r>
    </w:p>
    <w:p w14:paraId="7D06AF2A" w14:textId="38F931C5" w:rsidR="00E96538" w:rsidRPr="00A83248" w:rsidRDefault="00E96538" w:rsidP="00E632C9">
      <w:pPr>
        <w:spacing w:after="240"/>
        <w:ind w:left="5760" w:hanging="3600"/>
        <w:rPr>
          <w:rFonts w:ascii="Arial" w:hAnsi="Arial" w:cs="Arial"/>
          <w:b/>
        </w:rPr>
      </w:pPr>
      <w:r w:rsidRPr="00A83248">
        <w:rPr>
          <w:rFonts w:ascii="Arial" w:hAnsi="Arial" w:cs="Arial"/>
          <w:b/>
        </w:rPr>
        <w:t xml:space="preserve">Bid Submission Deadline: </w:t>
      </w:r>
      <w:r w:rsidRPr="00A83248">
        <w:rPr>
          <w:rFonts w:ascii="Arial" w:hAnsi="Arial" w:cs="Arial"/>
          <w:b/>
        </w:rPr>
        <w:tab/>
      </w:r>
      <w:r w:rsidR="007C0612">
        <w:rPr>
          <w:rFonts w:ascii="Arial" w:hAnsi="Arial" w:cs="Arial"/>
          <w:b/>
        </w:rPr>
        <w:t>0</w:t>
      </w:r>
      <w:r w:rsidR="00F42AB1">
        <w:rPr>
          <w:rFonts w:ascii="Arial" w:hAnsi="Arial" w:cs="Arial"/>
          <w:b/>
        </w:rPr>
        <w:t>2</w:t>
      </w:r>
      <w:r w:rsidR="007C0612">
        <w:rPr>
          <w:rFonts w:ascii="Arial" w:hAnsi="Arial" w:cs="Arial"/>
          <w:b/>
        </w:rPr>
        <w:t>/</w:t>
      </w:r>
      <w:r w:rsidR="004E609A">
        <w:rPr>
          <w:rFonts w:ascii="Arial" w:hAnsi="Arial" w:cs="Arial"/>
          <w:b/>
        </w:rPr>
        <w:t>26</w:t>
      </w:r>
      <w:r w:rsidR="002D048B" w:rsidRPr="00A83248">
        <w:rPr>
          <w:rFonts w:ascii="Arial" w:hAnsi="Arial" w:cs="Arial"/>
          <w:b/>
        </w:rPr>
        <w:t>/202</w:t>
      </w:r>
      <w:r w:rsidR="007C0612">
        <w:rPr>
          <w:rFonts w:ascii="Arial" w:hAnsi="Arial" w:cs="Arial"/>
          <w:b/>
        </w:rPr>
        <w:t>6</w:t>
      </w:r>
      <w:r w:rsidRPr="00A83248">
        <w:rPr>
          <w:rFonts w:ascii="Arial" w:hAnsi="Arial" w:cs="Arial"/>
          <w:b/>
        </w:rPr>
        <w:t xml:space="preserve"> </w:t>
      </w:r>
    </w:p>
    <w:p w14:paraId="511DB77E" w14:textId="77777777" w:rsidR="00E96538" w:rsidRPr="00C718FB" w:rsidRDefault="00E96538" w:rsidP="00E96538">
      <w:pPr>
        <w:pStyle w:val="Heading2"/>
        <w:rPr>
          <w:rFonts w:ascii="Arial" w:eastAsia="Times New Roman" w:hAnsi="Arial" w:cs="Arial"/>
        </w:rPr>
      </w:pPr>
      <w:bookmarkStart w:id="8" w:name="_Toc204009912"/>
      <w:r w:rsidRPr="00C718FB">
        <w:rPr>
          <w:rFonts w:ascii="Arial" w:eastAsia="Times New Roman" w:hAnsi="Arial" w:cs="Arial"/>
        </w:rPr>
        <w:t>Bidder Questions</w:t>
      </w:r>
      <w:bookmarkEnd w:id="8"/>
    </w:p>
    <w:p w14:paraId="7C152CB8" w14:textId="484D53A8" w:rsidR="00E96538" w:rsidRPr="00C718FB" w:rsidRDefault="00E96538" w:rsidP="00E96538">
      <w:pPr>
        <w:pStyle w:val="ListParagraph"/>
        <w:spacing w:after="120" w:line="240" w:lineRule="auto"/>
        <w:ind w:left="1440"/>
        <w:contextualSpacing w:val="0"/>
        <w:jc w:val="both"/>
        <w:rPr>
          <w:rFonts w:ascii="Arial" w:eastAsia="Times New Roman" w:hAnsi="Arial" w:cs="Arial"/>
        </w:rPr>
      </w:pPr>
      <w:r w:rsidRPr="00C718FB">
        <w:rPr>
          <w:rFonts w:ascii="Arial" w:eastAsia="Times New Roman" w:hAnsi="Arial" w:cs="Arial"/>
        </w:rPr>
        <w:t xml:space="preserve">Bidders must submit any questions to the </w:t>
      </w:r>
      <w:r w:rsidR="00AE4B06" w:rsidRPr="00C718FB">
        <w:rPr>
          <w:rFonts w:ascii="Arial" w:eastAsia="Times New Roman" w:hAnsi="Arial" w:cs="Arial"/>
        </w:rPr>
        <w:t>Facilitator’s</w:t>
      </w:r>
      <w:r w:rsidRPr="00C718FB">
        <w:rPr>
          <w:rFonts w:ascii="Arial" w:eastAsia="Times New Roman" w:hAnsi="Arial" w:cs="Arial"/>
        </w:rPr>
        <w:t xml:space="preserve"> email address directly. </w:t>
      </w:r>
      <w:r w:rsidRPr="00C718FB">
        <w:rPr>
          <w:rFonts w:ascii="Arial" w:eastAsia="Times New Roman" w:hAnsi="Arial" w:cs="Arial"/>
          <w:i/>
        </w:rPr>
        <w:t>No telephone questions will be accepted or considered</w:t>
      </w:r>
      <w:r w:rsidRPr="00C718FB">
        <w:rPr>
          <w:rFonts w:ascii="Arial" w:eastAsia="Times New Roman" w:hAnsi="Arial" w:cs="Arial"/>
        </w:rPr>
        <w:t xml:space="preserve">.  </w:t>
      </w:r>
    </w:p>
    <w:p w14:paraId="536187C7" w14:textId="77777777" w:rsidR="00E96538" w:rsidRPr="00C718FB" w:rsidRDefault="00E96538" w:rsidP="00E96538">
      <w:pPr>
        <w:pStyle w:val="ListParagraph"/>
        <w:spacing w:after="120" w:line="240" w:lineRule="auto"/>
        <w:ind w:left="1440"/>
        <w:jc w:val="both"/>
        <w:rPr>
          <w:rFonts w:ascii="Arial" w:eastAsia="Times New Roman" w:hAnsi="Arial" w:cs="Arial"/>
        </w:rPr>
      </w:pPr>
      <w:r w:rsidRPr="00C718FB">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C718FB" w:rsidRDefault="00456E00" w:rsidP="00456E00">
      <w:pPr>
        <w:pStyle w:val="Heading2"/>
        <w:rPr>
          <w:rFonts w:ascii="Arial" w:eastAsia="Times New Roman" w:hAnsi="Arial" w:cs="Arial"/>
        </w:rPr>
      </w:pPr>
      <w:bookmarkStart w:id="9" w:name="_Toc17728971"/>
      <w:bookmarkStart w:id="10" w:name="_Toc204009913"/>
      <w:r w:rsidRPr="00C718FB">
        <w:rPr>
          <w:rFonts w:ascii="Arial" w:eastAsia="Times New Roman" w:hAnsi="Arial" w:cs="Arial"/>
        </w:rPr>
        <w:t>Submission of Proposals</w:t>
      </w:r>
      <w:bookmarkEnd w:id="9"/>
      <w:bookmarkEnd w:id="10"/>
    </w:p>
    <w:p w14:paraId="015559A6" w14:textId="77777777" w:rsidR="00456E00" w:rsidRPr="00C718FB" w:rsidRDefault="00456E00" w:rsidP="00456E00">
      <w:pPr>
        <w:pStyle w:val="ListParagraph"/>
        <w:spacing w:after="120" w:line="240" w:lineRule="auto"/>
        <w:ind w:left="1440"/>
        <w:contextualSpacing w:val="0"/>
        <w:jc w:val="both"/>
        <w:rPr>
          <w:rFonts w:ascii="Arial" w:eastAsia="Times New Roman" w:hAnsi="Arial" w:cs="Arial"/>
        </w:rPr>
      </w:pPr>
      <w:r w:rsidRPr="00C718FB">
        <w:rPr>
          <w:rFonts w:ascii="Arial" w:eastAsia="Times New Roman" w:hAnsi="Arial" w:cs="Arial"/>
        </w:rPr>
        <w:t xml:space="preserve">Proposals must be submitted in electronic form, preferably in Microsoft Word and/or Microsoft Excel formats.  </w:t>
      </w:r>
      <w:r w:rsidRPr="00C718FB">
        <w:rPr>
          <w:rFonts w:ascii="Arial" w:eastAsia="Times New Roman" w:hAnsi="Arial" w:cs="Arial"/>
          <w:b/>
        </w:rPr>
        <w:t>Note: SGC’s email system rejects incoming messages with attachments exceeding 20 MB</w:t>
      </w:r>
      <w:r w:rsidRPr="00C718FB">
        <w:rPr>
          <w:rFonts w:ascii="Arial" w:eastAsia="Times New Roman" w:hAnsi="Arial" w:cs="Arial"/>
        </w:rPr>
        <w:t xml:space="preserve">.  Bidders are encourage to confirm that the Coordinating Buyer received </w:t>
      </w:r>
      <w:r w:rsidRPr="00C718FB">
        <w:rPr>
          <w:rFonts w:ascii="Arial" w:eastAsia="Times New Roman" w:hAnsi="Arial" w:cs="Arial"/>
        </w:rPr>
        <w:lastRenderedPageBreak/>
        <w:t xml:space="preserve">their bid, prior to the bid submission deadline </w:t>
      </w:r>
      <w:r w:rsidRPr="00C718FB">
        <w:rPr>
          <w:rFonts w:ascii="Arial" w:hAnsi="Arial" w:cs="Arial"/>
        </w:rPr>
        <w:t>(date and time) indicated in the above schedule of events</w:t>
      </w:r>
      <w:r w:rsidRPr="00C718FB">
        <w:rPr>
          <w:rFonts w:ascii="Arial" w:eastAsia="Times New Roman" w:hAnsi="Arial" w:cs="Arial"/>
        </w:rPr>
        <w:t>.</w:t>
      </w:r>
    </w:p>
    <w:p w14:paraId="425CD6F3" w14:textId="77777777" w:rsidR="00E96538" w:rsidRPr="00C718FB" w:rsidRDefault="00456E00" w:rsidP="00456E00">
      <w:pPr>
        <w:pStyle w:val="ListParagraph"/>
        <w:spacing w:after="120" w:line="240" w:lineRule="auto"/>
        <w:ind w:left="1440"/>
        <w:contextualSpacing w:val="0"/>
        <w:jc w:val="both"/>
        <w:rPr>
          <w:rFonts w:ascii="Arial" w:eastAsia="Times New Roman" w:hAnsi="Arial" w:cs="Arial"/>
          <w:sz w:val="24"/>
          <w:szCs w:val="24"/>
        </w:rPr>
      </w:pPr>
      <w:r w:rsidRPr="00C718FB">
        <w:rPr>
          <w:rFonts w:ascii="Arial" w:eastAsia="Times New Roman" w:hAnsi="Arial" w:cs="Arial"/>
        </w:rPr>
        <w:t xml:space="preserve">The Coordinating Buyer must receive proposals on or before </w:t>
      </w:r>
      <w:r w:rsidRPr="00C718FB">
        <w:rPr>
          <w:rFonts w:ascii="Arial" w:hAnsi="Arial" w:cs="Arial"/>
        </w:rPr>
        <w:t>the bid submission deadline</w:t>
      </w:r>
      <w:r w:rsidRPr="00C718FB">
        <w:rPr>
          <w:rFonts w:ascii="Arial" w:eastAsia="Times New Roman" w:hAnsi="Arial" w:cs="Arial"/>
        </w:rPr>
        <w:t>.</w:t>
      </w:r>
      <w:r w:rsidRPr="00C718FB">
        <w:rPr>
          <w:rFonts w:ascii="Arial" w:eastAsia="Times New Roman" w:hAnsi="Arial" w:cs="Arial"/>
          <w:sz w:val="24"/>
          <w:szCs w:val="24"/>
        </w:rPr>
        <w:t xml:space="preserve"> </w:t>
      </w:r>
      <w:r w:rsidRPr="00C718FB">
        <w:rPr>
          <w:rFonts w:ascii="Arial" w:eastAsia="Times New Roman" w:hAnsi="Arial" w:cs="Arial"/>
          <w:b/>
          <w:sz w:val="24"/>
          <w:szCs w:val="24"/>
        </w:rPr>
        <w:t xml:space="preserve">Proposals received after the bid </w:t>
      </w:r>
      <w:r w:rsidRPr="00C718FB">
        <w:rPr>
          <w:rFonts w:ascii="Arial" w:hAnsi="Arial" w:cs="Arial"/>
          <w:b/>
          <w:sz w:val="24"/>
          <w:szCs w:val="24"/>
        </w:rPr>
        <w:t xml:space="preserve">submission deadline </w:t>
      </w:r>
      <w:r w:rsidRPr="00C718FB">
        <w:rPr>
          <w:rFonts w:ascii="Arial" w:eastAsia="Times New Roman" w:hAnsi="Arial" w:cs="Arial"/>
          <w:b/>
          <w:sz w:val="24"/>
          <w:szCs w:val="24"/>
        </w:rPr>
        <w:t>will not be considered</w:t>
      </w:r>
      <w:r w:rsidR="00E96538" w:rsidRPr="00C718FB">
        <w:rPr>
          <w:rFonts w:ascii="Arial" w:eastAsia="Times New Roman" w:hAnsi="Arial" w:cs="Arial"/>
          <w:b/>
          <w:sz w:val="24"/>
          <w:szCs w:val="24"/>
        </w:rPr>
        <w:t xml:space="preserve">. </w:t>
      </w:r>
      <w:r w:rsidR="00E96538" w:rsidRPr="00C718FB">
        <w:rPr>
          <w:rFonts w:ascii="Arial" w:eastAsia="Times New Roman" w:hAnsi="Arial" w:cs="Arial"/>
          <w:sz w:val="24"/>
          <w:szCs w:val="24"/>
        </w:rPr>
        <w:t xml:space="preserve"> </w:t>
      </w:r>
    </w:p>
    <w:p w14:paraId="65774376" w14:textId="32ACA1EF" w:rsidR="00834241" w:rsidRPr="00C718FB" w:rsidRDefault="00834241" w:rsidP="00834241">
      <w:pPr>
        <w:pStyle w:val="Heading2"/>
        <w:rPr>
          <w:rFonts w:ascii="Arial" w:eastAsia="Times New Roman" w:hAnsi="Arial" w:cs="Arial"/>
        </w:rPr>
      </w:pPr>
      <w:bookmarkStart w:id="11" w:name="_Toc17728972"/>
      <w:bookmarkStart w:id="12" w:name="_Toc204009915"/>
      <w:r w:rsidRPr="00C718FB">
        <w:rPr>
          <w:rFonts w:ascii="Arial" w:eastAsia="Times New Roman" w:hAnsi="Arial" w:cs="Arial"/>
        </w:rPr>
        <w:t>Proposal Format</w:t>
      </w:r>
      <w:bookmarkEnd w:id="11"/>
      <w:bookmarkEnd w:id="12"/>
    </w:p>
    <w:p w14:paraId="1F03FDA8" w14:textId="06D3CEAA" w:rsidR="00F43ED8" w:rsidRPr="00C718FB" w:rsidRDefault="00F43ED8" w:rsidP="00F43ED8">
      <w:pPr>
        <w:rPr>
          <w:rFonts w:ascii="Arial" w:hAnsi="Arial" w:cs="Arial"/>
        </w:rPr>
      </w:pPr>
      <w:r w:rsidRPr="00C718FB">
        <w:rPr>
          <w:rFonts w:ascii="Arial" w:hAnsi="Arial" w:cs="Arial"/>
        </w:rPr>
        <w:tab/>
      </w:r>
      <w:r w:rsidRPr="00C718FB">
        <w:rPr>
          <w:rFonts w:ascii="Arial" w:hAnsi="Arial" w:cs="Arial"/>
        </w:rPr>
        <w:tab/>
        <w:t xml:space="preserve">Send RFP response with all requested information answered in the format provided, </w:t>
      </w:r>
      <w:r w:rsidRPr="00C718FB">
        <w:rPr>
          <w:rFonts w:ascii="Arial" w:hAnsi="Arial" w:cs="Arial"/>
        </w:rPr>
        <w:tab/>
      </w:r>
      <w:r w:rsidRPr="00C718FB">
        <w:rPr>
          <w:rFonts w:ascii="Arial" w:hAnsi="Arial" w:cs="Arial"/>
        </w:rPr>
        <w:tab/>
      </w:r>
      <w:r w:rsidRPr="00C718FB">
        <w:rPr>
          <w:rFonts w:ascii="Arial" w:hAnsi="Arial" w:cs="Arial"/>
        </w:rPr>
        <w:tab/>
        <w:t xml:space="preserve">along with any supporting attachments, electronically via email as stated in (above) </w:t>
      </w:r>
      <w:r w:rsidRPr="00C718FB">
        <w:rPr>
          <w:rFonts w:ascii="Arial" w:hAnsi="Arial" w:cs="Arial"/>
        </w:rPr>
        <w:tab/>
      </w:r>
      <w:r w:rsidRPr="00C718FB">
        <w:rPr>
          <w:rFonts w:ascii="Arial" w:hAnsi="Arial" w:cs="Arial"/>
        </w:rPr>
        <w:tab/>
      </w:r>
      <w:r w:rsidR="003F6C8E" w:rsidRPr="00C718FB">
        <w:rPr>
          <w:rFonts w:ascii="Arial" w:hAnsi="Arial" w:cs="Arial"/>
        </w:rPr>
        <w:tab/>
      </w:r>
      <w:r w:rsidRPr="00C718FB">
        <w:rPr>
          <w:rFonts w:ascii="Arial" w:hAnsi="Arial" w:cs="Arial"/>
        </w:rPr>
        <w:t xml:space="preserve">Section </w:t>
      </w:r>
      <w:r w:rsidR="007F04F9">
        <w:rPr>
          <w:rFonts w:ascii="Arial" w:hAnsi="Arial" w:cs="Arial"/>
        </w:rPr>
        <w:t>D</w:t>
      </w:r>
      <w:r w:rsidRPr="00C718FB">
        <w:rPr>
          <w:rFonts w:ascii="Arial" w:hAnsi="Arial" w:cs="Arial"/>
        </w:rPr>
        <w:t xml:space="preserve">. Submission of Proposals.  </w:t>
      </w:r>
    </w:p>
    <w:p w14:paraId="23CD1CCD" w14:textId="21893260" w:rsidR="00F43ED8" w:rsidRPr="00C718FB" w:rsidRDefault="00F43ED8" w:rsidP="00F43ED8">
      <w:pPr>
        <w:ind w:left="1440"/>
        <w:rPr>
          <w:rFonts w:ascii="Arial" w:hAnsi="Arial" w:cs="Arial"/>
        </w:rPr>
      </w:pPr>
      <w:r w:rsidRPr="00C718FB">
        <w:rPr>
          <w:rFonts w:ascii="Arial" w:hAnsi="Arial" w:cs="Arial"/>
        </w:rPr>
        <w:t xml:space="preserve">Bidders must complete the attached excel </w:t>
      </w:r>
      <w:r w:rsidR="007F04F9">
        <w:rPr>
          <w:rFonts w:ascii="Arial" w:hAnsi="Arial" w:cs="Arial"/>
        </w:rPr>
        <w:t>Exhibit A</w:t>
      </w:r>
    </w:p>
    <w:p w14:paraId="4460EE3E" w14:textId="204D139F" w:rsidR="00F43ED8" w:rsidRPr="00C718FB" w:rsidRDefault="00143363" w:rsidP="00143363">
      <w:pPr>
        <w:ind w:left="720" w:firstLine="720"/>
        <w:rPr>
          <w:rFonts w:ascii="Arial" w:eastAsia="Times New Roman" w:hAnsi="Arial" w:cs="Arial"/>
        </w:rPr>
      </w:pPr>
      <w:r w:rsidRPr="00C718FB">
        <w:rPr>
          <w:rFonts w:ascii="Arial" w:eastAsia="Times New Roman" w:hAnsi="Arial" w:cs="Arial"/>
        </w:rPr>
        <w:t>In addition, the following documents must be sent with your RFP response:</w:t>
      </w:r>
    </w:p>
    <w:p w14:paraId="21423F4E" w14:textId="57318654" w:rsidR="00143363" w:rsidRPr="00C718FB" w:rsidRDefault="00143363" w:rsidP="00143363">
      <w:pPr>
        <w:spacing w:after="120"/>
        <w:ind w:left="720" w:firstLine="720"/>
        <w:rPr>
          <w:rFonts w:ascii="Arial" w:hAnsi="Arial" w:cs="Arial"/>
          <w:b/>
        </w:rPr>
      </w:pPr>
      <w:r w:rsidRPr="00C718FB">
        <w:rPr>
          <w:rFonts w:ascii="Arial" w:hAnsi="Arial" w:cs="Arial"/>
          <w:b/>
        </w:rPr>
        <w:t>Part-1</w:t>
      </w:r>
      <w:r w:rsidRPr="00C718FB">
        <w:rPr>
          <w:rFonts w:ascii="Arial" w:hAnsi="Arial" w:cs="Arial"/>
          <w:b/>
        </w:rPr>
        <w:tab/>
        <w:t>Bidder Representations and Certifications</w:t>
      </w:r>
    </w:p>
    <w:p w14:paraId="058365B0" w14:textId="77777777" w:rsidR="00143363" w:rsidRPr="00C718FB" w:rsidRDefault="00143363" w:rsidP="00143363">
      <w:pPr>
        <w:ind w:left="1440"/>
        <w:jc w:val="both"/>
        <w:rPr>
          <w:rFonts w:ascii="Arial" w:hAnsi="Arial" w:cs="Arial"/>
        </w:rPr>
      </w:pPr>
      <w:r w:rsidRPr="00C718FB">
        <w:rPr>
          <w:rFonts w:ascii="Arial" w:hAnsi="Arial" w:cs="Arial"/>
        </w:rPr>
        <w:t xml:space="preserve">A corporate officer or person who is authorized to represent Bidder must complete, sign and date the Bidder Certifications and Representations, Section VII of the RFP. </w:t>
      </w:r>
    </w:p>
    <w:p w14:paraId="1CE0B5F4" w14:textId="38D6E598" w:rsidR="00143363" w:rsidRPr="00C718FB" w:rsidRDefault="00143363" w:rsidP="00143363">
      <w:pPr>
        <w:ind w:left="720" w:firstLine="720"/>
        <w:rPr>
          <w:rFonts w:ascii="Arial" w:hAnsi="Arial" w:cs="Arial"/>
          <w:b/>
        </w:rPr>
      </w:pPr>
      <w:r w:rsidRPr="00C718FB">
        <w:rPr>
          <w:rFonts w:ascii="Arial" w:hAnsi="Arial" w:cs="Arial"/>
          <w:b/>
        </w:rPr>
        <w:t>Part-2</w:t>
      </w:r>
      <w:r w:rsidRPr="00C718FB">
        <w:rPr>
          <w:rFonts w:ascii="Arial" w:hAnsi="Arial" w:cs="Arial"/>
          <w:b/>
        </w:rPr>
        <w:tab/>
        <w:t>Appendix</w:t>
      </w:r>
    </w:p>
    <w:p w14:paraId="73B12123" w14:textId="77777777" w:rsidR="00143363" w:rsidRPr="00C718FB" w:rsidRDefault="00143363" w:rsidP="00143363">
      <w:pPr>
        <w:spacing w:after="120"/>
        <w:ind w:left="720" w:firstLine="720"/>
        <w:rPr>
          <w:rFonts w:ascii="Arial" w:hAnsi="Arial" w:cs="Arial"/>
          <w:u w:val="single"/>
        </w:rPr>
      </w:pPr>
      <w:r w:rsidRPr="00C718FB">
        <w:rPr>
          <w:rFonts w:ascii="Arial" w:hAnsi="Arial" w:cs="Arial"/>
          <w:u w:val="single"/>
        </w:rPr>
        <w:t>Appendix-A: Evidence of Insurance</w:t>
      </w:r>
    </w:p>
    <w:p w14:paraId="6D513133" w14:textId="77777777" w:rsidR="00143363" w:rsidRPr="00C718FB" w:rsidRDefault="00143363" w:rsidP="00143363">
      <w:pPr>
        <w:ind w:left="1440"/>
        <w:jc w:val="both"/>
        <w:rPr>
          <w:rFonts w:ascii="Arial" w:hAnsi="Arial" w:cs="Arial"/>
        </w:rPr>
      </w:pPr>
      <w:r w:rsidRPr="00C718FB">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C718FB" w:rsidRDefault="00143363" w:rsidP="00143363">
      <w:pPr>
        <w:ind w:left="1440"/>
        <w:jc w:val="both"/>
        <w:rPr>
          <w:rFonts w:ascii="Arial" w:hAnsi="Arial" w:cs="Arial"/>
        </w:rPr>
      </w:pPr>
      <w:r w:rsidRPr="00C718FB">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5D8F118" w14:textId="77777777" w:rsidR="00143363" w:rsidRPr="00C718FB" w:rsidRDefault="00143363" w:rsidP="00143363">
      <w:pPr>
        <w:ind w:left="1440"/>
        <w:jc w:val="both"/>
        <w:rPr>
          <w:rFonts w:ascii="Arial" w:hAnsi="Arial" w:cs="Arial"/>
          <w:b/>
          <w:bCs/>
        </w:rPr>
      </w:pPr>
      <w:r w:rsidRPr="00C718FB">
        <w:rPr>
          <w:rFonts w:ascii="Arial" w:hAnsi="Arial" w:cs="Arial"/>
          <w:b/>
          <w:bCs/>
        </w:rPr>
        <w:t>Additional Insured language:</w:t>
      </w:r>
    </w:p>
    <w:p w14:paraId="7EA61210" w14:textId="77777777" w:rsidR="00143363" w:rsidRPr="00C718FB" w:rsidRDefault="00143363" w:rsidP="00143363">
      <w:pPr>
        <w:ind w:left="1440"/>
        <w:jc w:val="both"/>
        <w:rPr>
          <w:rFonts w:ascii="Arial" w:hAnsi="Arial" w:cs="Arial"/>
        </w:rPr>
      </w:pPr>
      <w:r w:rsidRPr="00C718FB">
        <w:rPr>
          <w:rFonts w:ascii="Arial" w:hAnsi="Arial" w:cs="Arial"/>
        </w:rP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Pr="00C718FB" w:rsidRDefault="00143363" w:rsidP="00143363">
      <w:pPr>
        <w:ind w:left="1440"/>
        <w:jc w:val="both"/>
        <w:rPr>
          <w:rFonts w:ascii="Arial" w:hAnsi="Arial" w:cs="Arial"/>
        </w:rPr>
      </w:pPr>
      <w:r w:rsidRPr="00C718FB">
        <w:rPr>
          <w:rFonts w:ascii="Arial" w:hAnsi="Arial" w:cs="Arial"/>
        </w:rPr>
        <w:t>Seneca Gaming Corporation to be named as Certificate Holder:</w:t>
      </w:r>
    </w:p>
    <w:p w14:paraId="3077F239" w14:textId="77777777" w:rsidR="00143363" w:rsidRPr="00C718FB" w:rsidRDefault="00143363" w:rsidP="008F78C3">
      <w:pPr>
        <w:spacing w:after="0"/>
        <w:ind w:left="3600"/>
        <w:jc w:val="both"/>
        <w:rPr>
          <w:rFonts w:ascii="Arial" w:hAnsi="Arial" w:cs="Arial"/>
        </w:rPr>
      </w:pPr>
      <w:r w:rsidRPr="00C718FB">
        <w:rPr>
          <w:rFonts w:ascii="Arial" w:hAnsi="Arial" w:cs="Arial"/>
        </w:rPr>
        <w:t>Seneca Gaming Corporation</w:t>
      </w:r>
    </w:p>
    <w:p w14:paraId="0494335A" w14:textId="77777777" w:rsidR="00143363" w:rsidRPr="00C718FB" w:rsidRDefault="00143363" w:rsidP="008F78C3">
      <w:pPr>
        <w:spacing w:after="0"/>
        <w:ind w:left="3600"/>
        <w:jc w:val="both"/>
        <w:rPr>
          <w:rFonts w:ascii="Arial" w:hAnsi="Arial" w:cs="Arial"/>
        </w:rPr>
      </w:pPr>
      <w:r w:rsidRPr="00C718FB">
        <w:rPr>
          <w:rFonts w:ascii="Arial" w:hAnsi="Arial" w:cs="Arial"/>
        </w:rPr>
        <w:t>310 Fourth Street</w:t>
      </w:r>
    </w:p>
    <w:p w14:paraId="4482B17A" w14:textId="77777777" w:rsidR="00143363" w:rsidRPr="00C718FB" w:rsidRDefault="00143363" w:rsidP="008F78C3">
      <w:pPr>
        <w:ind w:left="3600"/>
        <w:jc w:val="both"/>
        <w:rPr>
          <w:rFonts w:ascii="Arial" w:hAnsi="Arial" w:cs="Arial"/>
        </w:rPr>
      </w:pPr>
      <w:r w:rsidRPr="00C718FB">
        <w:rPr>
          <w:rFonts w:ascii="Arial" w:hAnsi="Arial" w:cs="Arial"/>
        </w:rPr>
        <w:t>Niagara Falls, NY 14303</w:t>
      </w:r>
    </w:p>
    <w:p w14:paraId="64DF6E7C" w14:textId="77777777" w:rsidR="00143363" w:rsidRPr="00C718FB" w:rsidRDefault="00143363" w:rsidP="00143363">
      <w:pPr>
        <w:ind w:left="1440"/>
        <w:jc w:val="both"/>
        <w:rPr>
          <w:rFonts w:ascii="Arial" w:hAnsi="Arial" w:cs="Arial"/>
        </w:rPr>
      </w:pPr>
      <w:r w:rsidRPr="00C718FB">
        <w:rPr>
          <w:rFonts w:ascii="Arial" w:hAnsi="Arial" w:cs="Arial"/>
        </w:rPr>
        <w:t>Certificates evidencing such coverage shall be provided prior to commencement of work and renewal certificates shall be provided upon availability.</w:t>
      </w:r>
    </w:p>
    <w:p w14:paraId="6A9E6ABA" w14:textId="77777777" w:rsidR="00143363" w:rsidRPr="00C718FB" w:rsidRDefault="00143363" w:rsidP="00143363">
      <w:pPr>
        <w:ind w:left="1440"/>
        <w:jc w:val="both"/>
        <w:rPr>
          <w:rFonts w:ascii="Arial" w:hAnsi="Arial" w:cs="Arial"/>
        </w:rPr>
      </w:pPr>
      <w:r w:rsidRPr="00C718FB">
        <w:rPr>
          <w:rFonts w:ascii="Arial" w:hAnsi="Arial" w:cs="Arial"/>
        </w:rPr>
        <w:t xml:space="preserve">SGC’s Risk Management Department has discretion to increase, decrease, or dispense with insurance in appropriate cases. They may, in addition to or instead of insurance, require </w:t>
      </w:r>
      <w:r w:rsidRPr="00C718FB">
        <w:rPr>
          <w:rFonts w:ascii="Arial" w:hAnsi="Arial" w:cs="Arial"/>
        </w:rPr>
        <w:lastRenderedPageBreak/>
        <w:t>signature of a Waiver, Indemnification and Hold Harmless form by any individuals who will be present on SGC property.</w:t>
      </w:r>
    </w:p>
    <w:p w14:paraId="5A71600C" w14:textId="77777777" w:rsidR="00143363" w:rsidRPr="00C718FB" w:rsidRDefault="00143363" w:rsidP="00143363">
      <w:pPr>
        <w:ind w:left="1440"/>
        <w:rPr>
          <w:rFonts w:ascii="Arial" w:hAnsi="Arial" w:cs="Arial"/>
        </w:rPr>
      </w:pPr>
      <w:r w:rsidRPr="00C718FB">
        <w:rPr>
          <w:rFonts w:ascii="Arial" w:hAnsi="Arial" w:cs="Arial"/>
        </w:rPr>
        <w:t xml:space="preserve">For additional details, see section 22 of SGC’s Standard Terms &amp; Conditions at </w:t>
      </w:r>
      <w:hyperlink r:id="rId11" w:history="1">
        <w:r w:rsidRPr="00C718FB">
          <w:rPr>
            <w:rStyle w:val="Hyperlink"/>
            <w:rFonts w:ascii="Arial" w:hAnsi="Arial" w:cs="Arial"/>
          </w:rPr>
          <w:t>https://senecacasinos.com/media/zqdd2j1f/sgc-standard-terms-and-conditions-v-10-30-20.pdf</w:t>
        </w:r>
      </w:hyperlink>
    </w:p>
    <w:p w14:paraId="4A7E9D93" w14:textId="77777777" w:rsidR="00143363" w:rsidRPr="00C718FB" w:rsidRDefault="00143363" w:rsidP="00143363">
      <w:pPr>
        <w:spacing w:after="120"/>
        <w:ind w:left="720" w:firstLine="720"/>
        <w:rPr>
          <w:rFonts w:ascii="Arial" w:hAnsi="Arial" w:cs="Arial"/>
          <w:u w:val="single"/>
        </w:rPr>
      </w:pPr>
      <w:r w:rsidRPr="00C718FB">
        <w:rPr>
          <w:rFonts w:ascii="Arial" w:hAnsi="Arial" w:cs="Arial"/>
          <w:u w:val="single"/>
        </w:rPr>
        <w:t>Appendix-B:  Standard Agreements</w:t>
      </w:r>
    </w:p>
    <w:p w14:paraId="766FFBD9" w14:textId="77777777" w:rsidR="00143363" w:rsidRPr="00C718FB" w:rsidRDefault="00143363" w:rsidP="00143363">
      <w:pPr>
        <w:ind w:left="1440"/>
        <w:jc w:val="both"/>
        <w:rPr>
          <w:rFonts w:ascii="Arial" w:hAnsi="Arial" w:cs="Arial"/>
        </w:rPr>
      </w:pPr>
      <w:r w:rsidRPr="00C718FB">
        <w:rPr>
          <w:rFonts w:ascii="Arial" w:hAnsi="Arial" w:cs="Arial"/>
        </w:rPr>
        <w:t>Bidders are invited to include their standard form of agreement (preferably in Word format) to form the basis of the contract should it be awarded to them. However, SGC reserves the right to utilize its own standard form of agreement.</w:t>
      </w:r>
    </w:p>
    <w:p w14:paraId="31CC1174" w14:textId="4C0C34B9" w:rsidR="00834241" w:rsidRPr="008F78C3" w:rsidRDefault="00AE4B06" w:rsidP="008F78C3">
      <w:pPr>
        <w:rPr>
          <w:rFonts w:ascii="Arial" w:hAnsi="Arial" w:cs="Arial"/>
          <w:b/>
          <w:sz w:val="24"/>
          <w:szCs w:val="24"/>
        </w:rPr>
      </w:pPr>
      <w:r w:rsidRPr="00C718FB">
        <w:rPr>
          <w:rFonts w:ascii="Arial" w:hAnsi="Arial" w:cs="Arial"/>
        </w:rPr>
        <w:tab/>
      </w:r>
      <w:r w:rsidRPr="008F78C3">
        <w:rPr>
          <w:rFonts w:ascii="Arial" w:hAnsi="Arial" w:cs="Arial"/>
        </w:rPr>
        <w:tab/>
      </w:r>
      <w:r w:rsidR="00834241" w:rsidRPr="008F78C3">
        <w:rPr>
          <w:rFonts w:ascii="Arial" w:hAnsi="Arial" w:cs="Arial"/>
          <w:b/>
          <w:sz w:val="24"/>
          <w:szCs w:val="24"/>
        </w:rPr>
        <w:t>Part-</w:t>
      </w:r>
      <w:r w:rsidR="00143363" w:rsidRPr="008F78C3">
        <w:rPr>
          <w:rFonts w:ascii="Arial" w:hAnsi="Arial" w:cs="Arial"/>
          <w:b/>
          <w:sz w:val="24"/>
          <w:szCs w:val="24"/>
        </w:rPr>
        <w:t>3</w:t>
      </w:r>
      <w:r w:rsidR="00834241" w:rsidRPr="008F78C3">
        <w:rPr>
          <w:rFonts w:ascii="Arial" w:hAnsi="Arial" w:cs="Arial"/>
          <w:b/>
          <w:sz w:val="24"/>
          <w:szCs w:val="24"/>
        </w:rPr>
        <w:tab/>
        <w:t>Company Overview</w:t>
      </w:r>
    </w:p>
    <w:p w14:paraId="7CC65678" w14:textId="5709C469" w:rsidR="00834241" w:rsidRPr="008F78C3" w:rsidRDefault="00834241" w:rsidP="00834241">
      <w:pPr>
        <w:spacing w:after="120"/>
        <w:ind w:left="720" w:firstLine="720"/>
        <w:rPr>
          <w:rFonts w:ascii="Arial" w:hAnsi="Arial" w:cs="Arial"/>
          <w:u w:val="single"/>
        </w:rPr>
      </w:pPr>
      <w:r w:rsidRPr="008F78C3">
        <w:rPr>
          <w:rFonts w:ascii="Arial" w:hAnsi="Arial" w:cs="Arial"/>
          <w:u w:val="single"/>
        </w:rPr>
        <w:t>Section 1: Company Overview</w:t>
      </w:r>
    </w:p>
    <w:p w14:paraId="5FF036CC" w14:textId="77777777" w:rsidR="00834241" w:rsidRPr="008F78C3" w:rsidRDefault="00834241" w:rsidP="00834241">
      <w:pPr>
        <w:ind w:left="1440"/>
        <w:jc w:val="both"/>
        <w:rPr>
          <w:rFonts w:ascii="Arial" w:hAnsi="Arial" w:cs="Arial"/>
        </w:rPr>
      </w:pPr>
      <w:r w:rsidRPr="008F78C3">
        <w:rPr>
          <w:rFonts w:ascii="Arial" w:hAnsi="Arial" w:cs="Arial"/>
        </w:rP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14:paraId="1D731E08" w14:textId="404830FE" w:rsidR="00834241" w:rsidRPr="008F78C3" w:rsidRDefault="00834241" w:rsidP="00834241">
      <w:pPr>
        <w:spacing w:after="120"/>
        <w:ind w:left="720" w:firstLine="720"/>
        <w:rPr>
          <w:rFonts w:ascii="Arial" w:hAnsi="Arial" w:cs="Arial"/>
          <w:u w:val="single"/>
        </w:rPr>
      </w:pPr>
      <w:r w:rsidRPr="008F78C3">
        <w:rPr>
          <w:rFonts w:ascii="Arial" w:hAnsi="Arial" w:cs="Arial"/>
          <w:u w:val="single"/>
        </w:rPr>
        <w:t>Section 2: References</w:t>
      </w:r>
      <w:r w:rsidR="00720980">
        <w:rPr>
          <w:rFonts w:ascii="Arial" w:hAnsi="Arial" w:cs="Arial"/>
          <w:u w:val="single"/>
        </w:rPr>
        <w:t xml:space="preserve"> and Portfolio</w:t>
      </w:r>
    </w:p>
    <w:p w14:paraId="6453DE4A" w14:textId="2C8C4E46" w:rsidR="00834241" w:rsidRDefault="00834241" w:rsidP="00834241">
      <w:pPr>
        <w:ind w:left="1440"/>
        <w:jc w:val="both"/>
        <w:rPr>
          <w:rFonts w:ascii="Arial" w:hAnsi="Arial" w:cs="Arial"/>
        </w:rPr>
      </w:pPr>
      <w:r w:rsidRPr="008F78C3">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1DA3B0A5" w14:textId="562ABF6D" w:rsidR="00720980" w:rsidRPr="004E609A" w:rsidRDefault="00720980" w:rsidP="00834241">
      <w:pPr>
        <w:ind w:left="1440"/>
        <w:jc w:val="both"/>
        <w:rPr>
          <w:rFonts w:ascii="Arial" w:hAnsi="Arial" w:cs="Arial"/>
        </w:rPr>
      </w:pPr>
      <w:r w:rsidRPr="004E609A">
        <w:rPr>
          <w:rFonts w:ascii="Arial" w:hAnsi="Arial" w:cs="Arial"/>
        </w:rPr>
        <w:t>Include a portfolio of past or current signage projects.</w:t>
      </w:r>
    </w:p>
    <w:p w14:paraId="00839E5E" w14:textId="60A1EAA5" w:rsidR="00834241" w:rsidRPr="008F78C3" w:rsidRDefault="00834241" w:rsidP="00834241">
      <w:pPr>
        <w:spacing w:after="120"/>
        <w:ind w:left="720" w:firstLine="720"/>
        <w:rPr>
          <w:rFonts w:ascii="Arial" w:hAnsi="Arial" w:cs="Arial"/>
          <w:b/>
          <w:sz w:val="24"/>
          <w:szCs w:val="24"/>
        </w:rPr>
      </w:pPr>
      <w:r w:rsidRPr="008F78C3">
        <w:rPr>
          <w:rFonts w:ascii="Arial" w:hAnsi="Arial" w:cs="Arial"/>
          <w:b/>
          <w:sz w:val="24"/>
          <w:szCs w:val="24"/>
        </w:rPr>
        <w:t>Part-</w:t>
      </w:r>
      <w:r w:rsidR="00143363" w:rsidRPr="008F78C3">
        <w:rPr>
          <w:rFonts w:ascii="Arial" w:hAnsi="Arial" w:cs="Arial"/>
          <w:b/>
          <w:sz w:val="24"/>
          <w:szCs w:val="24"/>
        </w:rPr>
        <w:t>4</w:t>
      </w:r>
      <w:r w:rsidRPr="008F78C3">
        <w:rPr>
          <w:rFonts w:ascii="Arial" w:hAnsi="Arial" w:cs="Arial"/>
          <w:b/>
          <w:sz w:val="24"/>
          <w:szCs w:val="24"/>
        </w:rPr>
        <w:t xml:space="preserve"> RFP Proposal</w:t>
      </w:r>
    </w:p>
    <w:p w14:paraId="545F3BB0" w14:textId="77777777" w:rsidR="00834241" w:rsidRPr="008F78C3" w:rsidRDefault="00834241" w:rsidP="00834241">
      <w:pPr>
        <w:spacing w:after="120"/>
        <w:ind w:left="720" w:firstLine="720"/>
        <w:rPr>
          <w:rFonts w:ascii="Arial" w:hAnsi="Arial" w:cs="Arial"/>
          <w:bCs/>
          <w:u w:val="single"/>
        </w:rPr>
      </w:pPr>
      <w:r w:rsidRPr="008F78C3">
        <w:rPr>
          <w:rFonts w:ascii="Arial" w:hAnsi="Arial" w:cs="Arial"/>
          <w:bCs/>
          <w:u w:val="single"/>
        </w:rPr>
        <w:t>Section 1: Executive Summary</w:t>
      </w:r>
    </w:p>
    <w:p w14:paraId="6481A9FA" w14:textId="77777777" w:rsidR="00834241" w:rsidRPr="008F78C3" w:rsidRDefault="00834241" w:rsidP="00834241">
      <w:pPr>
        <w:ind w:left="1440"/>
        <w:jc w:val="both"/>
        <w:rPr>
          <w:rFonts w:ascii="Arial" w:hAnsi="Arial" w:cs="Arial"/>
          <w:bCs/>
        </w:rPr>
      </w:pPr>
      <w:r w:rsidRPr="008F78C3">
        <w:rPr>
          <w:rFonts w:ascii="Arial" w:hAnsi="Arial" w:cs="Arial"/>
          <w:bCs/>
        </w:rPr>
        <w:t>The purpose of this section is to summarize your proposal for SGC evaluators and decision makers. The summary should include, at minimum, key proposal elements, your vectors of competitive differentiation and an overview of your pricing model.</w:t>
      </w:r>
    </w:p>
    <w:p w14:paraId="5D62B55C" w14:textId="77777777" w:rsidR="00834241" w:rsidRPr="008F78C3" w:rsidRDefault="00834241" w:rsidP="00834241">
      <w:pPr>
        <w:spacing w:after="120"/>
        <w:ind w:left="720" w:firstLine="720"/>
        <w:rPr>
          <w:rFonts w:ascii="Arial" w:hAnsi="Arial" w:cs="Arial"/>
          <w:bCs/>
          <w:u w:val="single"/>
        </w:rPr>
      </w:pPr>
      <w:r w:rsidRPr="008F78C3">
        <w:rPr>
          <w:rFonts w:ascii="Arial" w:hAnsi="Arial" w:cs="Arial"/>
          <w:bCs/>
          <w:u w:val="single"/>
        </w:rPr>
        <w:t>Section 2: Response to Requirements</w:t>
      </w:r>
    </w:p>
    <w:p w14:paraId="2ED46696" w14:textId="77777777" w:rsidR="00834241" w:rsidRPr="008F78C3" w:rsidRDefault="00834241" w:rsidP="00834241">
      <w:pPr>
        <w:ind w:left="1440"/>
        <w:jc w:val="both"/>
        <w:rPr>
          <w:rFonts w:ascii="Arial" w:hAnsi="Arial" w:cs="Arial"/>
        </w:rPr>
      </w:pPr>
      <w:r w:rsidRPr="008F78C3">
        <w:rPr>
          <w:rFonts w:ascii="Arial" w:hAnsi="Arial" w:cs="Arial"/>
        </w:rPr>
        <w:t>Include complete responses to all requirements outlined in the Requirements Specification section of this RFP. Reponses are to follow the outline of the Requirements Specification herein (including companion</w:t>
      </w:r>
      <w:r w:rsidRPr="00C718FB">
        <w:rPr>
          <w:rFonts w:ascii="Arial" w:hAnsi="Arial" w:cs="Arial"/>
        </w:rPr>
        <w:t xml:space="preserve"> documents, if any) and refer to each requirement being </w:t>
      </w:r>
      <w:r w:rsidRPr="008F78C3">
        <w:rPr>
          <w:rFonts w:ascii="Arial" w:hAnsi="Arial" w:cs="Arial"/>
        </w:rPr>
        <w:t>addressed. Requirements that cannot be supported in whole or in part should be identified as such.</w:t>
      </w:r>
    </w:p>
    <w:p w14:paraId="25704C01" w14:textId="77777777" w:rsidR="00834241" w:rsidRPr="008F78C3" w:rsidRDefault="00834241" w:rsidP="00834241">
      <w:pPr>
        <w:spacing w:after="120"/>
        <w:ind w:left="720" w:firstLine="720"/>
        <w:rPr>
          <w:rFonts w:ascii="Arial" w:hAnsi="Arial" w:cs="Arial"/>
          <w:u w:val="single"/>
        </w:rPr>
      </w:pPr>
      <w:r w:rsidRPr="008F78C3">
        <w:rPr>
          <w:rFonts w:ascii="Arial" w:hAnsi="Arial" w:cs="Arial"/>
          <w:u w:val="single"/>
        </w:rPr>
        <w:t>Section 3: Bidder Supplemental Information</w:t>
      </w:r>
    </w:p>
    <w:p w14:paraId="60208F17" w14:textId="77777777" w:rsidR="00834241" w:rsidRPr="008F78C3" w:rsidRDefault="00834241" w:rsidP="00834241">
      <w:pPr>
        <w:ind w:left="1440"/>
        <w:jc w:val="both"/>
        <w:rPr>
          <w:rFonts w:ascii="Arial" w:hAnsi="Arial" w:cs="Arial"/>
        </w:rPr>
      </w:pPr>
      <w:r w:rsidRPr="008F78C3">
        <w:rPr>
          <w:rFonts w:ascii="Arial" w:hAnsi="Arial" w:cs="Arial"/>
        </w:rP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5C1E3F31" w14:textId="77777777" w:rsidR="00834241" w:rsidRPr="008F78C3" w:rsidRDefault="00834241" w:rsidP="00834241">
      <w:pPr>
        <w:spacing w:after="120"/>
        <w:ind w:left="720" w:firstLine="720"/>
        <w:rPr>
          <w:rFonts w:ascii="Arial" w:hAnsi="Arial" w:cs="Arial"/>
          <w:u w:val="single"/>
        </w:rPr>
      </w:pPr>
      <w:r w:rsidRPr="008F78C3">
        <w:rPr>
          <w:rFonts w:ascii="Arial" w:hAnsi="Arial" w:cs="Arial"/>
          <w:u w:val="single"/>
        </w:rPr>
        <w:t>Section 4: Product and Service Delivery</w:t>
      </w:r>
    </w:p>
    <w:p w14:paraId="0F6B32D7" w14:textId="662F2E50" w:rsidR="00834241" w:rsidRPr="008F78C3" w:rsidRDefault="00834241" w:rsidP="00834241">
      <w:pPr>
        <w:ind w:left="1440"/>
        <w:jc w:val="both"/>
        <w:rPr>
          <w:rFonts w:ascii="Arial" w:hAnsi="Arial" w:cs="Arial"/>
        </w:rPr>
      </w:pPr>
      <w:r w:rsidRPr="008F78C3">
        <w:rPr>
          <w:rFonts w:ascii="Arial" w:hAnsi="Arial" w:cs="Arial"/>
        </w:rPr>
        <w:t>This section summarizes for your standard fulfillment processes, including delivery scheduling, response to emergency orders, disaster recovery and equipment installation, maintenance, repair and replacement plans.</w:t>
      </w:r>
    </w:p>
    <w:p w14:paraId="1E8A1522" w14:textId="0AFEA5E6" w:rsidR="00834241" w:rsidRPr="008F78C3" w:rsidRDefault="00834241" w:rsidP="00834241">
      <w:pPr>
        <w:spacing w:after="120"/>
        <w:ind w:left="720" w:firstLine="720"/>
        <w:rPr>
          <w:rFonts w:ascii="Arial" w:hAnsi="Arial" w:cs="Arial"/>
          <w:b/>
          <w:sz w:val="24"/>
          <w:szCs w:val="24"/>
        </w:rPr>
      </w:pPr>
      <w:r w:rsidRPr="008F78C3">
        <w:rPr>
          <w:rFonts w:ascii="Arial" w:hAnsi="Arial" w:cs="Arial"/>
          <w:b/>
          <w:sz w:val="24"/>
          <w:szCs w:val="24"/>
        </w:rPr>
        <w:lastRenderedPageBreak/>
        <w:t>Part-</w:t>
      </w:r>
      <w:r w:rsidR="00143363" w:rsidRPr="008F78C3">
        <w:rPr>
          <w:rFonts w:ascii="Arial" w:hAnsi="Arial" w:cs="Arial"/>
          <w:b/>
          <w:sz w:val="24"/>
          <w:szCs w:val="24"/>
        </w:rPr>
        <w:t>5</w:t>
      </w:r>
      <w:r w:rsidRPr="008F78C3">
        <w:rPr>
          <w:rFonts w:ascii="Arial" w:hAnsi="Arial" w:cs="Arial"/>
          <w:b/>
          <w:sz w:val="24"/>
          <w:szCs w:val="24"/>
        </w:rPr>
        <w:tab/>
        <w:t>Pricing Proposal and Quotes</w:t>
      </w:r>
    </w:p>
    <w:p w14:paraId="32598794" w14:textId="6BBA4D5D" w:rsidR="00834241" w:rsidRPr="008F78C3" w:rsidRDefault="00834241" w:rsidP="00834241">
      <w:pPr>
        <w:ind w:left="1440"/>
        <w:jc w:val="both"/>
        <w:rPr>
          <w:rFonts w:ascii="Arial" w:hAnsi="Arial" w:cs="Arial"/>
          <w:bCs/>
          <w:u w:val="single"/>
        </w:rPr>
      </w:pPr>
      <w:r w:rsidRPr="008F78C3">
        <w:rPr>
          <w:rFonts w:ascii="Arial" w:hAnsi="Arial" w:cs="Arial"/>
          <w:bCs/>
          <w:u w:val="single"/>
        </w:rPr>
        <w:t xml:space="preserve">Section 1: Pricing </w:t>
      </w:r>
    </w:p>
    <w:p w14:paraId="01C12E4C" w14:textId="1D39B37C" w:rsidR="00834241" w:rsidRPr="00C718FB" w:rsidRDefault="00834241" w:rsidP="00050A9F">
      <w:pPr>
        <w:ind w:left="1440"/>
        <w:jc w:val="both"/>
        <w:rPr>
          <w:rFonts w:ascii="Arial" w:hAnsi="Arial" w:cs="Arial"/>
          <w:b/>
          <w:bCs/>
          <w:color w:val="FF0000"/>
          <w:u w:val="single"/>
        </w:rPr>
      </w:pPr>
      <w:r w:rsidRPr="008F78C3">
        <w:rPr>
          <w:rFonts w:ascii="Arial" w:hAnsi="Arial" w:cs="Arial"/>
        </w:rPr>
        <w:t>This section summarizes</w:t>
      </w:r>
      <w:r w:rsidRPr="00C718FB">
        <w:rPr>
          <w:rFonts w:ascii="Arial" w:hAnsi="Arial" w:cs="Arial"/>
        </w:rPr>
        <w:t xml:space="preserve"> Bidder’s pricing model and applicable terms. Additional offers, discounts, rebates, etc. should be noted separately.  </w:t>
      </w:r>
    </w:p>
    <w:p w14:paraId="23A4C877" w14:textId="68DFA715" w:rsidR="00911476" w:rsidRPr="00C718FB" w:rsidRDefault="00834241" w:rsidP="00AB4716">
      <w:pPr>
        <w:ind w:left="1440"/>
        <w:jc w:val="both"/>
        <w:rPr>
          <w:rFonts w:ascii="Arial" w:eastAsia="Times New Roman" w:hAnsi="Arial" w:cs="Arial"/>
        </w:rPr>
      </w:pPr>
      <w:r w:rsidRPr="00C718FB">
        <w:rPr>
          <w:rFonts w:ascii="Arial" w:hAnsi="Arial" w:cs="Arial"/>
        </w:rPr>
        <w:t>This section requires Bidders to provide hard quotes for the specified product</w:t>
      </w:r>
      <w:r w:rsidR="00AB4716">
        <w:rPr>
          <w:rFonts w:ascii="Arial" w:hAnsi="Arial" w:cs="Arial"/>
        </w:rPr>
        <w:t>(s)</w:t>
      </w:r>
      <w:r w:rsidRPr="00C718FB">
        <w:rPr>
          <w:rFonts w:ascii="Arial" w:hAnsi="Arial" w:cs="Arial"/>
        </w:rPr>
        <w:t xml:space="preserve"> and</w:t>
      </w:r>
      <w:r w:rsidR="004D32F5" w:rsidRPr="00C718FB">
        <w:rPr>
          <w:rFonts w:ascii="Arial" w:hAnsi="Arial" w:cs="Arial"/>
        </w:rPr>
        <w:t xml:space="preserve">/or </w:t>
      </w:r>
      <w:r w:rsidR="007F794E" w:rsidRPr="00C718FB">
        <w:rPr>
          <w:rFonts w:ascii="Arial" w:hAnsi="Arial" w:cs="Arial"/>
        </w:rPr>
        <w:t xml:space="preserve">service </w:t>
      </w:r>
      <w:r w:rsidR="00AB4716">
        <w:rPr>
          <w:rFonts w:ascii="Arial" w:hAnsi="Arial" w:cs="Arial"/>
        </w:rPr>
        <w:t xml:space="preserve">(s) </w:t>
      </w:r>
      <w:r w:rsidR="007F794E" w:rsidRPr="00C718FB">
        <w:rPr>
          <w:rFonts w:ascii="Arial" w:hAnsi="Arial" w:cs="Arial"/>
        </w:rPr>
        <w:t>to be provided</w:t>
      </w:r>
      <w:r w:rsidRPr="00C718FB">
        <w:rPr>
          <w:rFonts w:ascii="Arial" w:hAnsi="Arial" w:cs="Arial"/>
        </w:rPr>
        <w:t xml:space="preserve">. Quotes must be submitted using the respective RFP companion </w:t>
      </w:r>
      <w:r w:rsidR="00AB4716">
        <w:rPr>
          <w:rFonts w:ascii="Arial" w:hAnsi="Arial" w:cs="Arial"/>
        </w:rPr>
        <w:t>Exhibit A</w:t>
      </w:r>
    </w:p>
    <w:p w14:paraId="03AB3761" w14:textId="0EF179D0"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Under no circumstances will responses be made available to other organizations, either </w:t>
      </w:r>
      <w:r w:rsidRPr="00C718FB">
        <w:rPr>
          <w:rFonts w:ascii="Arial" w:hAnsi="Arial" w:cs="Arial"/>
        </w:rPr>
        <w:tab/>
      </w:r>
      <w:r w:rsidRPr="00C718FB">
        <w:rPr>
          <w:rFonts w:ascii="Arial" w:hAnsi="Arial" w:cs="Arial"/>
        </w:rPr>
        <w:tab/>
      </w:r>
      <w:r w:rsidRPr="00C718FB">
        <w:rPr>
          <w:rFonts w:ascii="Arial" w:hAnsi="Arial" w:cs="Arial"/>
        </w:rPr>
        <w:tab/>
        <w:t>wholly or in part, without Vendor’s prior written permission.</w:t>
      </w:r>
    </w:p>
    <w:p w14:paraId="5A7835EA" w14:textId="77777777"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By participating in this RFP:</w:t>
      </w:r>
    </w:p>
    <w:p w14:paraId="50B93C41" w14:textId="77777777" w:rsidR="00911476" w:rsidRPr="00C718FB" w:rsidRDefault="00911476" w:rsidP="00134908">
      <w:pPr>
        <w:pStyle w:val="ListParagraph"/>
        <w:numPr>
          <w:ilvl w:val="0"/>
          <w:numId w:val="9"/>
        </w:numPr>
        <w:ind w:left="1800"/>
        <w:rPr>
          <w:rFonts w:ascii="Arial" w:hAnsi="Arial" w:cs="Arial"/>
        </w:rPr>
      </w:pPr>
      <w:r w:rsidRPr="00C718FB">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C718FB" w:rsidRDefault="00911476" w:rsidP="00134908">
      <w:pPr>
        <w:pStyle w:val="ListParagraph"/>
        <w:numPr>
          <w:ilvl w:val="0"/>
          <w:numId w:val="9"/>
        </w:numPr>
        <w:ind w:left="1800"/>
        <w:rPr>
          <w:rFonts w:ascii="Arial" w:hAnsi="Arial" w:cs="Arial"/>
        </w:rPr>
      </w:pPr>
      <w:r w:rsidRPr="00C718FB">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67409CCA"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Bidder agrees that all information provided in their RFP response is valid for a </w:t>
      </w:r>
      <w:r w:rsidRPr="00C718FB">
        <w:rPr>
          <w:rFonts w:ascii="Arial" w:hAnsi="Arial" w:cs="Arial"/>
        </w:rPr>
        <w:tab/>
      </w:r>
      <w:r w:rsidRPr="00C718FB">
        <w:rPr>
          <w:rFonts w:ascii="Arial" w:hAnsi="Arial" w:cs="Arial"/>
        </w:rPr>
        <w:tab/>
      </w:r>
      <w:r w:rsidRPr="00C718FB">
        <w:rPr>
          <w:rFonts w:ascii="Arial" w:hAnsi="Arial" w:cs="Arial"/>
        </w:rPr>
        <w:tab/>
      </w:r>
      <w:r w:rsidRPr="00C718FB">
        <w:rPr>
          <w:rFonts w:ascii="Arial" w:hAnsi="Arial" w:cs="Arial"/>
        </w:rPr>
        <w:tab/>
        <w:t>minimum of 90 days from the response date.</w:t>
      </w:r>
    </w:p>
    <w:p w14:paraId="36303B3F" w14:textId="34CBF136"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All costs incurred by the bidder for participating in this evaluation will be the </w:t>
      </w:r>
      <w:r w:rsidRPr="00C718FB">
        <w:rPr>
          <w:rFonts w:ascii="Arial" w:hAnsi="Arial" w:cs="Arial"/>
        </w:rPr>
        <w:tab/>
      </w:r>
      <w:r w:rsidRPr="00C718FB">
        <w:rPr>
          <w:rFonts w:ascii="Arial" w:hAnsi="Arial" w:cs="Arial"/>
        </w:rPr>
        <w:tab/>
      </w:r>
      <w:r w:rsidRPr="00C718FB">
        <w:rPr>
          <w:rFonts w:ascii="Arial" w:hAnsi="Arial" w:cs="Arial"/>
        </w:rPr>
        <w:tab/>
      </w:r>
      <w:r w:rsidRPr="00C718FB">
        <w:rPr>
          <w:rFonts w:ascii="Arial" w:hAnsi="Arial" w:cs="Arial"/>
        </w:rPr>
        <w:tab/>
        <w:t>responsibility of the bidder.  SGC will not reimburse any bidder costs or expenses.</w:t>
      </w:r>
    </w:p>
    <w:p w14:paraId="2719D125" w14:textId="21BD8CD3"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All responses to the RFP become the property of SGC.</w:t>
      </w:r>
    </w:p>
    <w:p w14:paraId="6956EF26" w14:textId="3BE2AA2D" w:rsidR="00E96538" w:rsidRPr="00C718FB" w:rsidRDefault="00E96538" w:rsidP="00E96538">
      <w:pPr>
        <w:pStyle w:val="Heading2"/>
        <w:rPr>
          <w:rFonts w:ascii="Arial" w:eastAsia="Times New Roman" w:hAnsi="Arial" w:cs="Arial"/>
        </w:rPr>
      </w:pPr>
      <w:bookmarkStart w:id="13" w:name="_Toc204009916"/>
      <w:r w:rsidRPr="00C718FB">
        <w:rPr>
          <w:rFonts w:ascii="Arial" w:eastAsia="Times New Roman" w:hAnsi="Arial" w:cs="Arial"/>
        </w:rPr>
        <w:t>Proposal Evaluation/Vendor Selection</w:t>
      </w:r>
      <w:bookmarkEnd w:id="13"/>
    </w:p>
    <w:p w14:paraId="47216457"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C718FB">
        <w:rPr>
          <w:rFonts w:ascii="Arial" w:hAnsi="Arial" w:cs="Arial"/>
        </w:rPr>
        <w:t xml:space="preserve"> as detailed in paragraph VI. I. below</w:t>
      </w:r>
      <w:r w:rsidRPr="00C718FB">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C718FB" w:rsidRDefault="00E96538" w:rsidP="00E96538">
      <w:pPr>
        <w:pStyle w:val="Heading2"/>
        <w:rPr>
          <w:rFonts w:ascii="Arial" w:eastAsia="Times New Roman" w:hAnsi="Arial" w:cs="Arial"/>
        </w:rPr>
      </w:pPr>
      <w:bookmarkStart w:id="14" w:name="_Toc204009917"/>
      <w:r w:rsidRPr="00C718FB">
        <w:rPr>
          <w:rFonts w:ascii="Arial" w:eastAsia="Times New Roman" w:hAnsi="Arial" w:cs="Arial"/>
        </w:rPr>
        <w:lastRenderedPageBreak/>
        <w:t>General Bidder Information</w:t>
      </w:r>
      <w:bookmarkEnd w:id="14"/>
    </w:p>
    <w:p w14:paraId="3686E673"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u w:val="single"/>
        </w:rPr>
        <w:t>Bid Validity</w:t>
      </w:r>
      <w:r w:rsidRPr="00C718FB">
        <w:rPr>
          <w:rFonts w:ascii="Arial" w:hAnsi="Arial" w:cs="Arial"/>
        </w:rPr>
        <w:t xml:space="preserve">. Bidder’s bid submission must remain valid for a minimum of ninety (90) days from the bid closing date. </w:t>
      </w:r>
    </w:p>
    <w:p w14:paraId="0409322D" w14:textId="77777777" w:rsidR="00E96538" w:rsidRPr="00C718FB" w:rsidRDefault="00E96538" w:rsidP="00E96538">
      <w:pPr>
        <w:spacing w:after="120" w:line="240" w:lineRule="auto"/>
        <w:ind w:left="1440"/>
        <w:jc w:val="both"/>
        <w:rPr>
          <w:rFonts w:ascii="Arial" w:eastAsia="Times New Roman" w:hAnsi="Arial" w:cs="Arial"/>
          <w:b/>
        </w:rPr>
      </w:pPr>
      <w:r w:rsidRPr="00C718FB">
        <w:rPr>
          <w:rFonts w:ascii="Arial" w:eastAsia="Times New Roman" w:hAnsi="Arial" w:cs="Arial"/>
          <w:u w:val="single"/>
        </w:rPr>
        <w:t>Minority Bidders:</w:t>
      </w:r>
      <w:r w:rsidRPr="00C718FB">
        <w:rPr>
          <w:rFonts w:ascii="Arial" w:eastAsia="Times New Roman" w:hAnsi="Arial" w:cs="Arial"/>
          <w:b/>
        </w:rPr>
        <w:t xml:space="preserve"> </w:t>
      </w:r>
      <w:r w:rsidRPr="00C718FB">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C718FB" w:rsidRDefault="00E96538" w:rsidP="00E96538">
      <w:pPr>
        <w:spacing w:after="120" w:line="240" w:lineRule="auto"/>
        <w:ind w:left="1440"/>
        <w:jc w:val="both"/>
        <w:rPr>
          <w:rFonts w:ascii="Arial" w:eastAsia="Times New Roman" w:hAnsi="Arial" w:cs="Arial"/>
          <w:b/>
          <w:strike/>
        </w:rPr>
      </w:pPr>
      <w:r w:rsidRPr="00C718FB">
        <w:rPr>
          <w:rFonts w:ascii="Arial" w:eastAsia="Times New Roman" w:hAnsi="Arial" w:cs="Arial"/>
          <w:u w:val="single"/>
        </w:rPr>
        <w:t>Alternative Proposals</w:t>
      </w:r>
      <w:r w:rsidRPr="00C718FB">
        <w:rPr>
          <w:rFonts w:ascii="Arial" w:eastAsia="Times New Roman" w:hAnsi="Arial" w:cs="Arial"/>
          <w:b/>
          <w:u w:val="single"/>
        </w:rPr>
        <w:t xml:space="preserve"> </w:t>
      </w:r>
      <w:r w:rsidRPr="00C718FB">
        <w:rPr>
          <w:rFonts w:ascii="Arial" w:eastAsia="Times New Roman" w:hAnsi="Arial" w:cs="Arial"/>
          <w:i/>
          <w:u w:val="single"/>
        </w:rPr>
        <w:t>(if applicable)</w:t>
      </w:r>
      <w:r w:rsidRPr="00C718FB">
        <w:rPr>
          <w:rFonts w:ascii="Arial" w:eastAsia="Times New Roman" w:hAnsi="Arial" w:cs="Arial"/>
          <w:b/>
        </w:rPr>
        <w:t xml:space="preserve"> </w:t>
      </w:r>
      <w:r w:rsidRPr="00C718FB">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53D7BBE2" w14:textId="77777777" w:rsidR="00E96538" w:rsidRPr="00C718FB" w:rsidRDefault="00E96538" w:rsidP="00E96538">
      <w:pPr>
        <w:pStyle w:val="Heading2"/>
        <w:rPr>
          <w:rFonts w:ascii="Arial" w:eastAsia="Times New Roman" w:hAnsi="Arial" w:cs="Arial"/>
        </w:rPr>
      </w:pPr>
      <w:bookmarkStart w:id="15" w:name="_Toc204009918"/>
      <w:r w:rsidRPr="00C718FB">
        <w:rPr>
          <w:rFonts w:ascii="Arial" w:eastAsia="Times New Roman" w:hAnsi="Arial" w:cs="Arial"/>
        </w:rPr>
        <w:t>SGC Standard Terms and Conditions</w:t>
      </w:r>
      <w:bookmarkEnd w:id="15"/>
    </w:p>
    <w:p w14:paraId="164FA3F2" w14:textId="77777777" w:rsidR="00B04250" w:rsidRPr="00C718FB" w:rsidRDefault="00E96538" w:rsidP="00E96538">
      <w:pPr>
        <w:spacing w:after="120" w:line="240" w:lineRule="auto"/>
        <w:ind w:left="1440"/>
        <w:jc w:val="both"/>
        <w:rPr>
          <w:rFonts w:ascii="Arial" w:hAnsi="Arial" w:cs="Arial"/>
        </w:rPr>
      </w:pPr>
      <w:r w:rsidRPr="00C718FB">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2" w:history="1">
        <w:r w:rsidR="0023713C" w:rsidRPr="00C718FB">
          <w:rPr>
            <w:rStyle w:val="Hyperlink"/>
            <w:rFonts w:ascii="Arial" w:hAnsi="Arial" w:cs="Arial"/>
          </w:rPr>
          <w:t>https://senecacasinos.com/media/zqdd2j1f/sgc-standard-terms-and-conditions-v-10-30-20.pdf</w:t>
        </w:r>
      </w:hyperlink>
      <w:r w:rsidR="00B04250" w:rsidRPr="00C718FB">
        <w:rPr>
          <w:rFonts w:ascii="Arial" w:hAnsi="Arial" w:cs="Arial"/>
        </w:rPr>
        <w:t>.</w:t>
      </w:r>
    </w:p>
    <w:p w14:paraId="08514266"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 xml:space="preserve">Reference to, or inclusion of, the Bidder’s preprinted terms and conditions with Bidder’s Proposal will not be considered as an exception to SGC Terms and Conditions.  </w:t>
      </w:r>
    </w:p>
    <w:p w14:paraId="306D0179" w14:textId="715EE2DD" w:rsidR="00E96538" w:rsidRPr="00C718FB" w:rsidRDefault="00E96538" w:rsidP="00E96538">
      <w:pPr>
        <w:pStyle w:val="Heading1"/>
        <w:rPr>
          <w:rFonts w:ascii="Arial" w:eastAsia="Times New Roman" w:hAnsi="Arial" w:cs="Arial"/>
        </w:rPr>
      </w:pPr>
      <w:bookmarkStart w:id="16" w:name="_Toc204009919"/>
      <w:r w:rsidRPr="00C718FB">
        <w:rPr>
          <w:rFonts w:ascii="Arial" w:eastAsia="Times New Roman" w:hAnsi="Arial" w:cs="Arial"/>
        </w:rPr>
        <w:t>Provisions Applicable to the Contract</w:t>
      </w:r>
      <w:bookmarkEnd w:id="16"/>
      <w:r w:rsidR="009367F7" w:rsidRPr="00C718FB">
        <w:rPr>
          <w:rFonts w:ascii="Arial" w:eastAsia="Times New Roman" w:hAnsi="Arial" w:cs="Arial"/>
        </w:rPr>
        <w:t xml:space="preserve"> </w:t>
      </w:r>
    </w:p>
    <w:p w14:paraId="3A80FF3E" w14:textId="4D66FE6E" w:rsidR="009367F7" w:rsidRPr="00C718FB" w:rsidRDefault="00E96538" w:rsidP="009367F7">
      <w:pPr>
        <w:pStyle w:val="Heading2"/>
        <w:rPr>
          <w:rFonts w:ascii="Arial" w:eastAsia="Times New Roman" w:hAnsi="Arial" w:cs="Arial"/>
        </w:rPr>
      </w:pPr>
      <w:bookmarkStart w:id="17" w:name="_Toc204009920"/>
      <w:r w:rsidRPr="00C718FB">
        <w:rPr>
          <w:rFonts w:ascii="Arial" w:eastAsia="Times New Roman" w:hAnsi="Arial" w:cs="Arial"/>
        </w:rPr>
        <w:t>Agreement Term</w:t>
      </w:r>
      <w:bookmarkEnd w:id="17"/>
    </w:p>
    <w:p w14:paraId="4904E9B1" w14:textId="1B49FD20" w:rsidR="00E96538" w:rsidRPr="004E609A" w:rsidRDefault="00E96538" w:rsidP="00D93770">
      <w:pPr>
        <w:spacing w:after="120"/>
        <w:ind w:left="1440"/>
        <w:jc w:val="both"/>
        <w:rPr>
          <w:rFonts w:ascii="Arial" w:hAnsi="Arial" w:cs="Arial"/>
        </w:rPr>
      </w:pPr>
      <w:r w:rsidRPr="004E609A">
        <w:rPr>
          <w:rFonts w:ascii="Arial" w:hAnsi="Arial" w:cs="Arial"/>
        </w:rPr>
        <w:t xml:space="preserve">The initial term of the contract will be </w:t>
      </w:r>
      <w:r w:rsidR="00D82C7D" w:rsidRPr="004E609A">
        <w:rPr>
          <w:rFonts w:ascii="Arial" w:hAnsi="Arial" w:cs="Arial"/>
        </w:rPr>
        <w:t>the anticipated time frame for project completion</w:t>
      </w:r>
      <w:r w:rsidRPr="004E609A">
        <w:rPr>
          <w:rFonts w:ascii="Arial" w:hAnsi="Arial" w:cs="Arial"/>
        </w:rPr>
        <w:t xml:space="preserve"> </w:t>
      </w:r>
    </w:p>
    <w:p w14:paraId="64D79E70" w14:textId="6ED1BDA7" w:rsidR="00E96538" w:rsidRDefault="00E96538" w:rsidP="00D82C7D">
      <w:pPr>
        <w:pStyle w:val="Heading2"/>
        <w:spacing w:after="120"/>
        <w:rPr>
          <w:rFonts w:ascii="Arial" w:eastAsia="Times New Roman" w:hAnsi="Arial" w:cs="Arial"/>
        </w:rPr>
      </w:pPr>
      <w:bookmarkStart w:id="18" w:name="_Toc204009921"/>
      <w:r w:rsidRPr="00C718FB">
        <w:rPr>
          <w:rFonts w:ascii="Arial" w:eastAsia="Times New Roman" w:hAnsi="Arial" w:cs="Arial"/>
        </w:rPr>
        <w:t xml:space="preserve">Pricing </w:t>
      </w:r>
      <w:r w:rsidR="00D82C7D">
        <w:rPr>
          <w:rFonts w:ascii="Arial" w:eastAsia="Times New Roman" w:hAnsi="Arial" w:cs="Arial"/>
        </w:rPr>
        <w:t>–</w:t>
      </w:r>
      <w:bookmarkEnd w:id="18"/>
      <w:r w:rsidR="00D82C7D">
        <w:rPr>
          <w:rFonts w:ascii="Arial" w:eastAsia="Times New Roman" w:hAnsi="Arial" w:cs="Arial"/>
        </w:rPr>
        <w:t xml:space="preserve"> </w:t>
      </w:r>
    </w:p>
    <w:p w14:paraId="0D070E25" w14:textId="289CA044" w:rsidR="007F04F9" w:rsidRPr="004E609A" w:rsidRDefault="007F04F9" w:rsidP="007F04F9">
      <w:pPr>
        <w:ind w:left="1440"/>
        <w:rPr>
          <w:rFonts w:ascii="Arial" w:eastAsia="Times New Roman" w:hAnsi="Arial" w:cs="Arial"/>
          <w:highlight w:val="lightGray"/>
        </w:rPr>
      </w:pPr>
      <w:r w:rsidRPr="004E609A">
        <w:rPr>
          <w:rFonts w:ascii="Arial" w:eastAsia="Times New Roman" w:hAnsi="Arial" w:cs="Arial"/>
          <w:highlight w:val="lightGray"/>
        </w:rPr>
        <w:t xml:space="preserve">Please provide your most competitive pricing and any additional offers. Include labor rate (include premium time with definition) and markup for materials </w:t>
      </w:r>
      <w:r w:rsidR="00F42AB1" w:rsidRPr="004E609A">
        <w:rPr>
          <w:rFonts w:ascii="Arial" w:eastAsia="Times New Roman" w:hAnsi="Arial" w:cs="Arial"/>
          <w:highlight w:val="lightGray"/>
        </w:rPr>
        <w:t xml:space="preserve">on </w:t>
      </w:r>
      <w:r w:rsidR="00AB4258" w:rsidRPr="004E609A">
        <w:rPr>
          <w:rFonts w:ascii="Arial" w:eastAsia="Times New Roman" w:hAnsi="Arial" w:cs="Arial"/>
          <w:highlight w:val="lightGray"/>
        </w:rPr>
        <w:t>Exhibit</w:t>
      </w:r>
      <w:r w:rsidR="00F42AB1" w:rsidRPr="004E609A">
        <w:rPr>
          <w:rFonts w:ascii="Arial" w:eastAsia="Times New Roman" w:hAnsi="Arial" w:cs="Arial"/>
          <w:highlight w:val="lightGray"/>
        </w:rPr>
        <w:t xml:space="preserve"> A</w:t>
      </w:r>
    </w:p>
    <w:p w14:paraId="62B65E22" w14:textId="6C6700EA" w:rsidR="007F04F9" w:rsidRPr="004E609A" w:rsidRDefault="007F04F9" w:rsidP="007F04F9">
      <w:pPr>
        <w:ind w:left="1440"/>
        <w:rPr>
          <w:rFonts w:ascii="Arial" w:eastAsia="Times New Roman" w:hAnsi="Arial" w:cs="Arial"/>
        </w:rPr>
      </w:pPr>
      <w:r w:rsidRPr="004E609A">
        <w:rPr>
          <w:rFonts w:ascii="Arial" w:eastAsia="Times New Roman" w:hAnsi="Arial" w:cs="Arial"/>
          <w:highlight w:val="lightGray"/>
        </w:rPr>
        <w:t>See below Section V</w:t>
      </w:r>
      <w:r w:rsidR="00134908" w:rsidRPr="004E609A">
        <w:rPr>
          <w:rFonts w:ascii="Arial" w:eastAsia="Times New Roman" w:hAnsi="Arial" w:cs="Arial"/>
          <w:highlight w:val="lightGray"/>
        </w:rPr>
        <w:t>I</w:t>
      </w:r>
      <w:r w:rsidRPr="004E609A">
        <w:rPr>
          <w:rFonts w:ascii="Arial" w:eastAsia="Times New Roman" w:hAnsi="Arial" w:cs="Arial"/>
          <w:highlight w:val="lightGray"/>
        </w:rPr>
        <w:t>I. B. Vendor Requirements TERO, which states “Where applicable the TERO office will assess a fee equal to 5% of the contract price. The TERO fee, where applicable, should be shown as a separate line item in the pricing proposal.”  The vendor awarded will pay the SNI TERO Office directly, but can be reimbursed by SGC as outlined in submitted proposal.</w:t>
      </w:r>
    </w:p>
    <w:p w14:paraId="4D0E46D5" w14:textId="77777777" w:rsidR="00E96538" w:rsidRPr="00C718FB" w:rsidRDefault="00E96538" w:rsidP="00E96538">
      <w:pPr>
        <w:pStyle w:val="Heading2"/>
        <w:rPr>
          <w:rFonts w:ascii="Arial" w:eastAsia="Times New Roman" w:hAnsi="Arial" w:cs="Arial"/>
        </w:rPr>
      </w:pPr>
      <w:bookmarkStart w:id="19" w:name="_Toc204009922"/>
      <w:r w:rsidRPr="00C718FB">
        <w:rPr>
          <w:rFonts w:ascii="Arial" w:eastAsia="Times New Roman" w:hAnsi="Arial" w:cs="Arial"/>
        </w:rPr>
        <w:t>Tax Exempt Status</w:t>
      </w:r>
      <w:bookmarkEnd w:id="19"/>
      <w:r w:rsidRPr="00C718FB">
        <w:rPr>
          <w:rFonts w:ascii="Arial" w:eastAsia="Times New Roman" w:hAnsi="Arial" w:cs="Arial"/>
        </w:rPr>
        <w:t xml:space="preserve">  </w:t>
      </w:r>
    </w:p>
    <w:p w14:paraId="37C03BC3" w14:textId="77777777" w:rsidR="00E96538" w:rsidRPr="00C718FB" w:rsidRDefault="00E96538" w:rsidP="007F04F9">
      <w:pPr>
        <w:spacing w:after="120"/>
        <w:ind w:left="1440"/>
        <w:jc w:val="both"/>
        <w:rPr>
          <w:rFonts w:ascii="Arial" w:eastAsia="Times New Roman" w:hAnsi="Arial" w:cs="Arial"/>
        </w:rPr>
      </w:pPr>
      <w:r w:rsidRPr="00C718FB">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C718FB" w:rsidRDefault="00E96538" w:rsidP="00E96538">
      <w:pPr>
        <w:pStyle w:val="Heading2"/>
        <w:rPr>
          <w:rFonts w:ascii="Arial" w:eastAsia="Times New Roman" w:hAnsi="Arial" w:cs="Arial"/>
        </w:rPr>
      </w:pPr>
      <w:bookmarkStart w:id="20" w:name="_Toc204009923"/>
      <w:r w:rsidRPr="00C718FB">
        <w:rPr>
          <w:rFonts w:ascii="Arial" w:eastAsia="Times New Roman" w:hAnsi="Arial" w:cs="Arial"/>
        </w:rPr>
        <w:t>Payment Terms</w:t>
      </w:r>
      <w:bookmarkEnd w:id="20"/>
      <w:r w:rsidRPr="00C718FB">
        <w:rPr>
          <w:rFonts w:ascii="Arial" w:eastAsia="Times New Roman" w:hAnsi="Arial" w:cs="Arial"/>
        </w:rPr>
        <w:t xml:space="preserve"> </w:t>
      </w:r>
    </w:p>
    <w:p w14:paraId="6BB04360"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 xml:space="preserve">SGC standard payment terms are Net 30 days after delivery of goods and/or services and receipt of a correct invoice. Bidder is encouraged to indicate any additional early payment/ </w:t>
      </w:r>
      <w:r w:rsidRPr="00C718FB">
        <w:rPr>
          <w:rFonts w:ascii="Arial" w:eastAsia="Times New Roman" w:hAnsi="Arial" w:cs="Arial"/>
        </w:rPr>
        <w:lastRenderedPageBreak/>
        <w:t>discount terms in its Proposal.  It is the policy of SGC not to provide deposits unless significant discounts or special circumstances apply.</w:t>
      </w:r>
    </w:p>
    <w:p w14:paraId="6415B2CF" w14:textId="77777777" w:rsidR="00E96538" w:rsidRPr="00C718FB" w:rsidRDefault="00E96538" w:rsidP="00E96538">
      <w:pPr>
        <w:pStyle w:val="Heading1"/>
        <w:rPr>
          <w:rFonts w:ascii="Arial" w:eastAsia="Times New Roman" w:hAnsi="Arial" w:cs="Arial"/>
        </w:rPr>
      </w:pPr>
      <w:bookmarkStart w:id="21" w:name="_Toc204009924"/>
      <w:r w:rsidRPr="00C718FB">
        <w:rPr>
          <w:rFonts w:ascii="Arial" w:eastAsia="Times New Roman" w:hAnsi="Arial" w:cs="Arial"/>
        </w:rPr>
        <w:t>Supplemental Bidder Information</w:t>
      </w:r>
      <w:bookmarkEnd w:id="21"/>
    </w:p>
    <w:p w14:paraId="2F17EE1B" w14:textId="77777777" w:rsidR="00E96538" w:rsidRPr="00C718FB" w:rsidRDefault="00E96538" w:rsidP="00E96538">
      <w:pPr>
        <w:pStyle w:val="Heading2"/>
        <w:rPr>
          <w:rFonts w:ascii="Arial" w:eastAsia="Times New Roman" w:hAnsi="Arial" w:cs="Arial"/>
        </w:rPr>
      </w:pPr>
      <w:bookmarkStart w:id="22" w:name="_Toc204009925"/>
      <w:r w:rsidRPr="00C718FB">
        <w:rPr>
          <w:rFonts w:ascii="Arial" w:eastAsia="Times New Roman" w:hAnsi="Arial" w:cs="Arial"/>
        </w:rPr>
        <w:t>Conformity of Proposal with SGC Requirements</w:t>
      </w:r>
      <w:bookmarkEnd w:id="22"/>
    </w:p>
    <w:p w14:paraId="44164AA4" w14:textId="77777777" w:rsidR="00E96538" w:rsidRPr="00C718FB" w:rsidRDefault="00E96538" w:rsidP="00E96538">
      <w:pPr>
        <w:autoSpaceDE w:val="0"/>
        <w:autoSpaceDN w:val="0"/>
        <w:adjustRightInd w:val="0"/>
        <w:spacing w:after="120" w:line="240" w:lineRule="auto"/>
        <w:ind w:left="1440"/>
        <w:jc w:val="both"/>
        <w:rPr>
          <w:rFonts w:ascii="Arial" w:eastAsia="Times New Roman" w:hAnsi="Arial" w:cs="Arial"/>
        </w:rPr>
      </w:pPr>
      <w:r w:rsidRPr="00C718FB">
        <w:rPr>
          <w:rFonts w:ascii="Arial" w:eastAsia="Times New Roman" w:hAnsi="Arial" w:cs="Arial"/>
        </w:rPr>
        <w:t xml:space="preserve">Bidders represent and warrant that the goods and/or services provided in their Proposal will meet SGC’s requirements </w:t>
      </w:r>
      <w:r w:rsidRPr="00C718FB">
        <w:rPr>
          <w:rFonts w:ascii="Arial" w:eastAsia="Times New Roman" w:hAnsi="Arial" w:cs="Arial"/>
          <w:b/>
        </w:rPr>
        <w:t>as expressed in the Scope of Work contained in this RFP</w:t>
      </w:r>
      <w:r w:rsidRPr="00C718FB">
        <w:rPr>
          <w:rFonts w:ascii="Arial" w:eastAsia="Times New Roman" w:hAnsi="Arial" w:cs="Arial"/>
        </w:rPr>
        <w:t xml:space="preserve"> and will be fit for the purpose expressed herein.</w:t>
      </w:r>
    </w:p>
    <w:p w14:paraId="263A3E56" w14:textId="77777777" w:rsidR="00E96538" w:rsidRPr="00C718FB" w:rsidRDefault="00E96538" w:rsidP="00E96538">
      <w:pPr>
        <w:pStyle w:val="Heading1"/>
        <w:rPr>
          <w:rFonts w:ascii="Arial" w:eastAsia="Times New Roman" w:hAnsi="Arial" w:cs="Arial"/>
        </w:rPr>
      </w:pPr>
      <w:bookmarkStart w:id="23" w:name="_Toc204009926"/>
      <w:r w:rsidRPr="00C718FB">
        <w:rPr>
          <w:rFonts w:ascii="Arial" w:eastAsia="Times New Roman" w:hAnsi="Arial" w:cs="Arial"/>
        </w:rPr>
        <w:t>Vendor Requirements</w:t>
      </w:r>
      <w:bookmarkEnd w:id="23"/>
    </w:p>
    <w:p w14:paraId="23762B08" w14:textId="77777777" w:rsidR="00E96538" w:rsidRPr="00C718FB" w:rsidRDefault="00E96538" w:rsidP="00E96538">
      <w:pPr>
        <w:pStyle w:val="Heading2"/>
        <w:rPr>
          <w:rFonts w:ascii="Arial" w:eastAsia="Times New Roman" w:hAnsi="Arial" w:cs="Arial"/>
        </w:rPr>
      </w:pPr>
      <w:bookmarkStart w:id="24" w:name="_Toc204009927"/>
      <w:r w:rsidRPr="00C718FB">
        <w:rPr>
          <w:rFonts w:ascii="Arial" w:eastAsia="Times New Roman" w:hAnsi="Arial" w:cs="Arial"/>
        </w:rPr>
        <w:t>Proposal</w:t>
      </w:r>
      <w:bookmarkEnd w:id="24"/>
      <w:r w:rsidRPr="00C718FB">
        <w:rPr>
          <w:rFonts w:ascii="Arial" w:eastAsia="Times New Roman" w:hAnsi="Arial" w:cs="Arial"/>
        </w:rPr>
        <w:t xml:space="preserve"> </w:t>
      </w:r>
    </w:p>
    <w:p w14:paraId="075D97D1" w14:textId="77777777" w:rsidR="00E96538" w:rsidRPr="00C718FB" w:rsidRDefault="00E96538" w:rsidP="00E96538">
      <w:pPr>
        <w:ind w:left="1440"/>
        <w:jc w:val="both"/>
        <w:rPr>
          <w:rFonts w:ascii="Arial" w:hAnsi="Arial" w:cs="Arial"/>
        </w:rPr>
      </w:pPr>
      <w:r w:rsidRPr="00C718FB">
        <w:rPr>
          <w:rFonts w:ascii="Arial" w:hAnsi="Arial" w:cs="Arial"/>
        </w:rPr>
        <w:t xml:space="preserve">Successful Bidders should expect that their response to the RFP and any accompanying supporting materials will be incorporated into any contract signed with SGC. </w:t>
      </w:r>
    </w:p>
    <w:p w14:paraId="2C95F276" w14:textId="77777777" w:rsidR="00E96538" w:rsidRPr="00C718FB" w:rsidRDefault="00E96538" w:rsidP="00E96538">
      <w:pPr>
        <w:pStyle w:val="Heading2"/>
        <w:rPr>
          <w:rFonts w:ascii="Arial" w:hAnsi="Arial" w:cs="Arial"/>
          <w:color w:val="auto"/>
          <w:sz w:val="22"/>
          <w:szCs w:val="22"/>
        </w:rPr>
      </w:pPr>
      <w:bookmarkStart w:id="25" w:name="_Toc204009928"/>
      <w:r w:rsidRPr="00C718FB">
        <w:rPr>
          <w:rStyle w:val="Heading2Char"/>
          <w:rFonts w:ascii="Arial" w:hAnsi="Arial" w:cs="Arial"/>
          <w:color w:val="0070C0"/>
        </w:rPr>
        <w:t>Tribal Employment Rights Office (“TERO”) Ordinance</w:t>
      </w:r>
      <w:bookmarkEnd w:id="25"/>
      <w:r w:rsidRPr="00C718FB">
        <w:rPr>
          <w:rFonts w:ascii="Arial" w:eastAsia="Times New Roman" w:hAnsi="Arial" w:cs="Arial"/>
          <w:b/>
          <w:color w:val="FF0000"/>
        </w:rPr>
        <w:t xml:space="preserve"> </w:t>
      </w:r>
    </w:p>
    <w:p w14:paraId="0F8361ED" w14:textId="20AA227E" w:rsidR="00E96538" w:rsidRPr="00D93770" w:rsidRDefault="00E96538" w:rsidP="00E96538">
      <w:pPr>
        <w:ind w:left="1440"/>
        <w:jc w:val="both"/>
        <w:rPr>
          <w:rFonts w:ascii="Arial" w:hAnsi="Arial" w:cs="Arial"/>
        </w:rPr>
      </w:pPr>
      <w:r w:rsidRPr="00D93770">
        <w:rPr>
          <w:rFonts w:ascii="Arial" w:hAnsi="Arial" w:cs="Arial"/>
        </w:rPr>
        <w:t>The Seneca Gaming Corporation and its subsidiaries comply with the Seneca Nation of Indians TERO Ordinance which may require a TERO Compliance Plan to be submitted to the TERO Office prior to completing any work on-site. Contact the Seneca Nation of Indians TERO Compliance Office at 716-532-4900 ext. 5413 or Route 438 Irving, NY 14081. The intent of the TERO Ordinance is to increase employment for Native American workers and businesses. A copy of the TERO Ordinance may be obtained from the TERO Office.  SGC is not responsible for providing notice or information to Awarded Vendors concerning TERO matters; rather, it is the Awarded Vendors’ sole responsibility to contact the TERO Compliance Office to ensure compliance, when applicable. Where applicable the TERO off</w:t>
      </w:r>
      <w:r w:rsidR="003E25F2" w:rsidRPr="00D93770">
        <w:rPr>
          <w:rFonts w:ascii="Arial" w:hAnsi="Arial" w:cs="Arial"/>
        </w:rPr>
        <w:t>ice will assess a fee equal to 5</w:t>
      </w:r>
      <w:r w:rsidRPr="00D93770">
        <w:rPr>
          <w:rFonts w:ascii="Arial" w:hAnsi="Arial" w:cs="Arial"/>
        </w:rPr>
        <w:t>% of the contract price. The TERO fee, where applicable, should be shown as a separate line item in the pricing proposal.</w:t>
      </w:r>
    </w:p>
    <w:p w14:paraId="3E507865" w14:textId="77777777" w:rsidR="00E96538" w:rsidRPr="00C718FB" w:rsidRDefault="00E96538" w:rsidP="00E96538">
      <w:pPr>
        <w:pStyle w:val="Heading2"/>
        <w:rPr>
          <w:rFonts w:ascii="Arial" w:eastAsia="Times New Roman" w:hAnsi="Arial" w:cs="Arial"/>
        </w:rPr>
      </w:pPr>
      <w:bookmarkStart w:id="26" w:name="_Toc204009929"/>
      <w:r w:rsidRPr="00C718FB">
        <w:rPr>
          <w:rFonts w:ascii="Arial" w:eastAsia="Times New Roman" w:hAnsi="Arial" w:cs="Arial"/>
        </w:rPr>
        <w:t>Standard Service Agreement</w:t>
      </w:r>
      <w:bookmarkEnd w:id="26"/>
      <w:r w:rsidRPr="00C718FB">
        <w:rPr>
          <w:rFonts w:ascii="Arial" w:eastAsia="Times New Roman" w:hAnsi="Arial" w:cs="Arial"/>
        </w:rPr>
        <w:t xml:space="preserve">  </w:t>
      </w:r>
    </w:p>
    <w:p w14:paraId="3027967B" w14:textId="761CE6F6" w:rsidR="00E96538" w:rsidRPr="00237BA0" w:rsidRDefault="00E96538" w:rsidP="00E96538">
      <w:pPr>
        <w:autoSpaceDE w:val="0"/>
        <w:autoSpaceDN w:val="0"/>
        <w:adjustRightInd w:val="0"/>
        <w:spacing w:after="120" w:line="240" w:lineRule="auto"/>
        <w:ind w:left="1440"/>
        <w:jc w:val="both"/>
        <w:rPr>
          <w:rFonts w:ascii="Arial" w:eastAsia="Times New Roman" w:hAnsi="Arial" w:cs="Arial"/>
        </w:rPr>
      </w:pPr>
      <w:r w:rsidRPr="00237BA0">
        <w:rPr>
          <w:rFonts w:ascii="Arial" w:eastAsia="Times New Roman" w:hAnsi="Arial" w:cs="Arial"/>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69616AEC" w14:textId="77777777" w:rsidR="00D72C9A" w:rsidRPr="00C718FB" w:rsidRDefault="00D72C9A" w:rsidP="00D72C9A">
      <w:pPr>
        <w:pStyle w:val="Heading2"/>
        <w:rPr>
          <w:rFonts w:ascii="Arial" w:eastAsia="Times New Roman" w:hAnsi="Arial" w:cs="Arial"/>
        </w:rPr>
      </w:pPr>
      <w:bookmarkStart w:id="27" w:name="_Toc204009930"/>
      <w:r w:rsidRPr="00C718FB">
        <w:rPr>
          <w:rFonts w:ascii="Arial" w:eastAsia="Times New Roman" w:hAnsi="Arial" w:cs="Arial"/>
        </w:rPr>
        <w:t>Seneca Nation Business Registration Fee (SNIBRF)</w:t>
      </w:r>
      <w:bookmarkEnd w:id="27"/>
    </w:p>
    <w:p w14:paraId="594FD273" w14:textId="5A541899" w:rsidR="00D72C9A" w:rsidRPr="00C718FB" w:rsidRDefault="00D72C9A" w:rsidP="002D048B">
      <w:pPr>
        <w:rPr>
          <w:rFonts w:ascii="Arial" w:eastAsia="Times New Roman" w:hAnsi="Arial" w:cs="Arial"/>
          <w:color w:val="FF0000"/>
        </w:rPr>
      </w:pPr>
      <w:r w:rsidRPr="00C718FB">
        <w:rPr>
          <w:rFonts w:ascii="Arial" w:hAnsi="Arial" w:cs="Arial"/>
        </w:rPr>
        <w:tab/>
      </w:r>
      <w:r w:rsidR="006A7F0E" w:rsidRPr="00C718FB">
        <w:rPr>
          <w:rFonts w:ascii="Arial" w:hAnsi="Arial" w:cs="Arial"/>
        </w:rPr>
        <w:tab/>
      </w:r>
      <w:r w:rsidRPr="00C718FB">
        <w:rPr>
          <w:rFonts w:ascii="Arial" w:eastAsia="Times New Roman" w:hAnsi="Arial" w:cs="Arial"/>
        </w:rPr>
        <w:t xml:space="preserve">Vendor must pay the SNIBRF of $750 directly to the Seneca Gaming Authority once total </w:t>
      </w:r>
      <w:r w:rsidRPr="00C718FB">
        <w:rPr>
          <w:rFonts w:ascii="Arial" w:eastAsia="Times New Roman" w:hAnsi="Arial" w:cs="Arial"/>
        </w:rPr>
        <w:tab/>
      </w:r>
      <w:r w:rsidRPr="00C718FB">
        <w:rPr>
          <w:rFonts w:ascii="Arial" w:eastAsia="Times New Roman" w:hAnsi="Arial" w:cs="Arial"/>
        </w:rPr>
        <w:tab/>
        <w:t xml:space="preserve">payment to the vendor exceeds $10,000.  Failure to pay the fee when required may </w:t>
      </w:r>
      <w:r w:rsidRPr="00C718FB">
        <w:rPr>
          <w:rFonts w:ascii="Arial" w:eastAsia="Times New Roman" w:hAnsi="Arial" w:cs="Arial"/>
        </w:rPr>
        <w:tab/>
      </w:r>
      <w:r w:rsidRPr="00C718FB">
        <w:rPr>
          <w:rFonts w:ascii="Arial" w:eastAsia="Times New Roman" w:hAnsi="Arial" w:cs="Arial"/>
        </w:rPr>
        <w:tab/>
      </w:r>
      <w:r w:rsidRPr="00C718FB">
        <w:rPr>
          <w:rFonts w:ascii="Arial" w:eastAsia="Times New Roman" w:hAnsi="Arial" w:cs="Arial"/>
        </w:rPr>
        <w:tab/>
        <w:t>result in termination of further business with Seneca Gaming Corporation.</w:t>
      </w:r>
    </w:p>
    <w:p w14:paraId="286D1BFE" w14:textId="34C5CA4A" w:rsidR="00D20F91" w:rsidRPr="00C718FB" w:rsidRDefault="00D20F91" w:rsidP="00D72C9A">
      <w:pPr>
        <w:ind w:left="1440"/>
        <w:jc w:val="both"/>
        <w:rPr>
          <w:rFonts w:ascii="Arial" w:eastAsia="Times New Roman" w:hAnsi="Arial" w:cs="Arial"/>
          <w:b/>
          <w:color w:val="2E74B5" w:themeColor="accent1" w:themeShade="BF"/>
          <w:sz w:val="26"/>
          <w:szCs w:val="26"/>
        </w:rPr>
      </w:pPr>
    </w:p>
    <w:p w14:paraId="7CD7B6C9" w14:textId="77777777" w:rsidR="00E96538" w:rsidRPr="00C718FB" w:rsidRDefault="00E96538" w:rsidP="002D048B">
      <w:pPr>
        <w:pStyle w:val="Heading2"/>
        <w:numPr>
          <w:ilvl w:val="0"/>
          <w:numId w:val="0"/>
        </w:numPr>
        <w:ind w:left="720"/>
        <w:rPr>
          <w:rFonts w:ascii="Arial" w:eastAsia="Times New Roman" w:hAnsi="Arial" w:cs="Arial"/>
          <w:sz w:val="32"/>
          <w:szCs w:val="32"/>
        </w:rPr>
      </w:pPr>
      <w:r w:rsidRPr="00C718FB">
        <w:rPr>
          <w:rFonts w:ascii="Arial" w:eastAsia="Times New Roman" w:hAnsi="Arial" w:cs="Arial"/>
        </w:rPr>
        <w:br w:type="page"/>
      </w:r>
    </w:p>
    <w:p w14:paraId="7A8C4336" w14:textId="77777777" w:rsidR="00E96538" w:rsidRPr="00C718FB" w:rsidRDefault="00E96538" w:rsidP="00E96538">
      <w:pPr>
        <w:pStyle w:val="Heading1"/>
        <w:rPr>
          <w:rFonts w:ascii="Arial" w:eastAsia="Times New Roman" w:hAnsi="Arial" w:cs="Arial"/>
        </w:rPr>
      </w:pPr>
      <w:bookmarkStart w:id="28" w:name="_Toc204009931"/>
      <w:r w:rsidRPr="00C718FB">
        <w:rPr>
          <w:rFonts w:ascii="Arial" w:eastAsia="Times New Roman" w:hAnsi="Arial" w:cs="Arial"/>
        </w:rPr>
        <w:lastRenderedPageBreak/>
        <w:t>Bidder Certifications and Representations</w:t>
      </w:r>
      <w:bookmarkEnd w:id="28"/>
    </w:p>
    <w:p w14:paraId="71FB7B1B"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C718FB" w:rsidRDefault="00E96538" w:rsidP="0023713C">
      <w:pPr>
        <w:numPr>
          <w:ilvl w:val="0"/>
          <w:numId w:val="8"/>
        </w:numPr>
        <w:spacing w:before="120" w:after="0" w:line="240" w:lineRule="auto"/>
        <w:jc w:val="both"/>
        <w:rPr>
          <w:rFonts w:ascii="Arial" w:hAnsi="Arial" w:cs="Arial"/>
        </w:rPr>
      </w:pPr>
      <w:r w:rsidRPr="00C718FB">
        <w:rPr>
          <w:rFonts w:ascii="Arial" w:eastAsia="Times New Roman" w:hAnsi="Arial" w:cs="Arial"/>
        </w:rPr>
        <w:t xml:space="preserve">Bidder has reviewed and understood SGC’s Standard Terms &amp; Conditions found at </w:t>
      </w:r>
      <w:hyperlink r:id="rId13" w:history="1">
        <w:r w:rsidR="0023713C" w:rsidRPr="00C718FB">
          <w:rPr>
            <w:rStyle w:val="Hyperlink"/>
            <w:rFonts w:ascii="Arial" w:hAnsi="Arial" w:cs="Arial"/>
          </w:rPr>
          <w:t>https://senecacasinos.com/media/zqdd2j1f/sgc-standard-terms-and-conditions-v-10-30-20.pdf</w:t>
        </w:r>
      </w:hyperlink>
    </w:p>
    <w:p w14:paraId="7C0CF8C0"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C718FB" w:rsidRDefault="00E96538" w:rsidP="00E96538">
      <w:pPr>
        <w:spacing w:before="240" w:after="0" w:line="240" w:lineRule="auto"/>
        <w:ind w:left="720"/>
        <w:rPr>
          <w:rFonts w:ascii="Arial" w:eastAsia="Times New Roman" w:hAnsi="Arial" w:cs="Arial"/>
          <w:b/>
          <w:sz w:val="24"/>
          <w:szCs w:val="24"/>
        </w:rPr>
      </w:pPr>
      <w:r w:rsidRPr="00C718FB">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C718FB" w:rsidRDefault="0077626A" w:rsidP="0077626A">
      <w:pPr>
        <w:spacing w:before="240" w:after="0" w:line="240" w:lineRule="auto"/>
        <w:ind w:firstLine="720"/>
        <w:rPr>
          <w:rFonts w:ascii="Arial" w:eastAsia="Times New Roman" w:hAnsi="Arial" w:cs="Arial"/>
          <w:sz w:val="24"/>
          <w:szCs w:val="24"/>
        </w:rPr>
      </w:pPr>
      <w:r w:rsidRPr="00C718FB">
        <w:rPr>
          <w:rFonts w:ascii="Arial" w:eastAsia="Times New Roman" w:hAnsi="Arial" w:cs="Arial"/>
          <w:sz w:val="24"/>
          <w:szCs w:val="24"/>
        </w:rPr>
        <w:t>Legal Name of Bidder: ___________________________________________________</w:t>
      </w:r>
    </w:p>
    <w:p w14:paraId="19564A6B"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DBA (if applicable): _____________________________________________________</w:t>
      </w:r>
    </w:p>
    <w:p w14:paraId="1E71B1E8"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Address: ______________________________________________________________</w:t>
      </w:r>
    </w:p>
    <w:p w14:paraId="0AC2CC41" w14:textId="51C7D160" w:rsidR="0077626A" w:rsidRPr="00C718FB" w:rsidRDefault="0077626A" w:rsidP="0077626A">
      <w:pPr>
        <w:spacing w:before="280" w:after="0" w:line="240" w:lineRule="auto"/>
        <w:ind w:firstLine="720"/>
        <w:rPr>
          <w:rFonts w:ascii="Arial" w:hAnsi="Arial" w:cs="Arial"/>
        </w:rPr>
      </w:pPr>
      <w:r w:rsidRPr="00C718FB">
        <w:rPr>
          <w:rFonts w:ascii="Arial" w:eastAsia="Times New Roman" w:hAnsi="Arial" w:cs="Arial"/>
          <w:sz w:val="24"/>
          <w:szCs w:val="24"/>
        </w:rPr>
        <w:t>Telephone: ____________________</w:t>
      </w:r>
      <w:r w:rsidRPr="00C718FB">
        <w:rPr>
          <w:rFonts w:ascii="Arial" w:eastAsia="Times New Roman" w:hAnsi="Arial" w:cs="Arial"/>
          <w:sz w:val="24"/>
          <w:szCs w:val="24"/>
        </w:rPr>
        <w:tab/>
      </w:r>
      <w:r w:rsidRPr="00C718FB">
        <w:rPr>
          <w:rFonts w:ascii="Arial" w:eastAsia="Times New Roman" w:hAnsi="Arial" w:cs="Arial"/>
          <w:sz w:val="24"/>
          <w:szCs w:val="24"/>
        </w:rPr>
        <w:tab/>
      </w:r>
    </w:p>
    <w:p w14:paraId="6E228B37"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E-Mail: _______________________________________________________________</w:t>
      </w:r>
    </w:p>
    <w:p w14:paraId="3E43A043"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Website: ______________________________________________________________</w:t>
      </w:r>
    </w:p>
    <w:p w14:paraId="4367F7BE" w14:textId="77777777" w:rsidR="0077626A" w:rsidRPr="00C718FB" w:rsidRDefault="0077626A" w:rsidP="0077626A">
      <w:pPr>
        <w:spacing w:before="36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Signature: _______________________________________________</w:t>
      </w:r>
    </w:p>
    <w:p w14:paraId="0697FFDB" w14:textId="77777777" w:rsidR="0077626A" w:rsidRPr="00C718FB" w:rsidRDefault="0077626A" w:rsidP="0077626A">
      <w:pPr>
        <w:spacing w:before="36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Printed Name: ____________________________________________</w:t>
      </w:r>
    </w:p>
    <w:p w14:paraId="103F2125"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Printed Title: _____________________________________________</w:t>
      </w:r>
    </w:p>
    <w:p w14:paraId="60E73ED6" w14:textId="5198DA14" w:rsidR="00E96538" w:rsidRPr="0034489C" w:rsidRDefault="0077626A" w:rsidP="0077626A">
      <w:pPr>
        <w:spacing w:before="280" w:after="0" w:line="240" w:lineRule="auto"/>
        <w:ind w:firstLine="720"/>
        <w:rPr>
          <w:rFonts w:ascii="Georgia" w:eastAsia="Times New Roman" w:hAnsi="Georgia" w:cs="Times New Roman"/>
        </w:rPr>
      </w:pPr>
      <w:r w:rsidRPr="00C718FB">
        <w:rPr>
          <w:rFonts w:ascii="Arial" w:eastAsia="Times New Roman" w:hAnsi="Arial" w:cs="Arial"/>
          <w:sz w:val="24"/>
          <w:szCs w:val="24"/>
        </w:rPr>
        <w:t>Date: __________________</w:t>
      </w:r>
      <w:r w:rsidRPr="00C718FB">
        <w:rPr>
          <w:rFonts w:ascii="Arial" w:eastAsia="Times New Roman" w:hAnsi="Arial" w:cs="Arial"/>
          <w:sz w:val="24"/>
          <w:szCs w:val="24"/>
        </w:rPr>
        <w:tab/>
      </w:r>
      <w:r w:rsidRPr="00C718FB">
        <w:rPr>
          <w:rFonts w:ascii="Arial" w:eastAsia="Times New Roman" w:hAnsi="Arial" w:cs="Arial"/>
          <w:sz w:val="24"/>
          <w:szCs w:val="24"/>
        </w:rPr>
        <w:tab/>
        <w:t xml:space="preserve">NAICS code # </w:t>
      </w:r>
      <w:r w:rsidRPr="00C718FB">
        <w:rPr>
          <w:rFonts w:ascii="Arial" w:eastAsia="Times New Roman" w:hAnsi="Arial" w:cs="Arial"/>
        </w:rPr>
        <w:tab/>
      </w:r>
      <w:r w:rsidRPr="00C718FB">
        <w:rPr>
          <w:rFonts w:ascii="Arial" w:eastAsia="Times New Roman" w:hAnsi="Arial" w:cs="Arial"/>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3F6C8E">
      <w:footerReference w:type="default" r:id="rId14"/>
      <w:pgSz w:w="12240" w:h="15840"/>
      <w:pgMar w:top="864" w:right="864" w:bottom="864"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7539" w14:textId="77777777" w:rsidR="00D72C9A" w:rsidRDefault="00D72C9A">
      <w:pPr>
        <w:spacing w:after="0" w:line="240" w:lineRule="auto"/>
      </w:pPr>
      <w:r>
        <w:separator/>
      </w:r>
    </w:p>
  </w:endnote>
  <w:endnote w:type="continuationSeparator" w:id="0">
    <w:p w14:paraId="20C972AC" w14:textId="77777777" w:rsidR="00D72C9A" w:rsidRDefault="00D7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03CE" w14:textId="77777777" w:rsidR="00D72C9A" w:rsidRDefault="00D72C9A">
      <w:pPr>
        <w:spacing w:after="0" w:line="240" w:lineRule="auto"/>
      </w:pPr>
      <w:r>
        <w:separator/>
      </w:r>
    </w:p>
  </w:footnote>
  <w:footnote w:type="continuationSeparator" w:id="0">
    <w:p w14:paraId="5289EF73" w14:textId="77777777" w:rsidR="00D72C9A" w:rsidRDefault="00D7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246C73"/>
    <w:multiLevelType w:val="multilevel"/>
    <w:tmpl w:val="75D6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2047B"/>
    <w:multiLevelType w:val="multilevel"/>
    <w:tmpl w:val="250A42A6"/>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3"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2E752C"/>
    <w:multiLevelType w:val="multilevel"/>
    <w:tmpl w:val="EA2404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CA5472"/>
    <w:multiLevelType w:val="multilevel"/>
    <w:tmpl w:val="E7B22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62C77"/>
    <w:multiLevelType w:val="multilevel"/>
    <w:tmpl w:val="0F4AC8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55CDE"/>
    <w:multiLevelType w:val="hybridMultilevel"/>
    <w:tmpl w:val="139A4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6580CCF"/>
    <w:multiLevelType w:val="hybridMultilevel"/>
    <w:tmpl w:val="08C8545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0B1DEA"/>
    <w:multiLevelType w:val="hybridMultilevel"/>
    <w:tmpl w:val="A95A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72224F5"/>
    <w:multiLevelType w:val="multilevel"/>
    <w:tmpl w:val="2D5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BCE2D70"/>
    <w:multiLevelType w:val="multilevel"/>
    <w:tmpl w:val="A3603BE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15:restartNumberingAfterBreak="0">
    <w:nsid w:val="698E2F29"/>
    <w:multiLevelType w:val="multilevel"/>
    <w:tmpl w:val="08087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6"/>
  </w:num>
  <w:num w:numId="4">
    <w:abstractNumId w:val="14"/>
  </w:num>
  <w:num w:numId="5">
    <w:abstractNumId w:val="11"/>
  </w:num>
  <w:num w:numId="6">
    <w:abstractNumId w:val="0"/>
  </w:num>
  <w:num w:numId="7">
    <w:abstractNumId w:val="15"/>
  </w:num>
  <w:num w:numId="8">
    <w:abstractNumId w:val="3"/>
  </w:num>
  <w:num w:numId="9">
    <w:abstractNumId w:val="4"/>
  </w:num>
  <w:num w:numId="10">
    <w:abstractNumId w:val="10"/>
  </w:num>
  <w:num w:numId="11">
    <w:abstractNumId w:val="8"/>
  </w:num>
  <w:num w:numId="12">
    <w:abstractNumId w:val="1"/>
  </w:num>
  <w:num w:numId="13">
    <w:abstractNumId w:val="2"/>
  </w:num>
  <w:num w:numId="14">
    <w:abstractNumId w:val="7"/>
  </w:num>
  <w:num w:numId="15">
    <w:abstractNumId w:val="16"/>
  </w:num>
  <w:num w:numId="16">
    <w:abstractNumId w:val="18"/>
  </w:num>
  <w:num w:numId="17">
    <w:abstractNumId w:val="5"/>
  </w:num>
  <w:num w:numId="18">
    <w:abstractNumId w:val="13"/>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50A9F"/>
    <w:rsid w:val="00073373"/>
    <w:rsid w:val="00134908"/>
    <w:rsid w:val="001363D7"/>
    <w:rsid w:val="00140981"/>
    <w:rsid w:val="00143363"/>
    <w:rsid w:val="0014705A"/>
    <w:rsid w:val="001A2DAD"/>
    <w:rsid w:val="0023713C"/>
    <w:rsid w:val="00237BA0"/>
    <w:rsid w:val="00237E51"/>
    <w:rsid w:val="00250353"/>
    <w:rsid w:val="00275CA0"/>
    <w:rsid w:val="002D048B"/>
    <w:rsid w:val="003401B6"/>
    <w:rsid w:val="003E25F2"/>
    <w:rsid w:val="003F6C8E"/>
    <w:rsid w:val="00456E00"/>
    <w:rsid w:val="00457F12"/>
    <w:rsid w:val="00470E46"/>
    <w:rsid w:val="004D32F5"/>
    <w:rsid w:val="004E609A"/>
    <w:rsid w:val="004F2163"/>
    <w:rsid w:val="00574363"/>
    <w:rsid w:val="005B6E1A"/>
    <w:rsid w:val="00641823"/>
    <w:rsid w:val="006A381D"/>
    <w:rsid w:val="006A7F0E"/>
    <w:rsid w:val="006D1252"/>
    <w:rsid w:val="00720980"/>
    <w:rsid w:val="00761671"/>
    <w:rsid w:val="0077626A"/>
    <w:rsid w:val="007770A5"/>
    <w:rsid w:val="007C0612"/>
    <w:rsid w:val="007F04F9"/>
    <w:rsid w:val="007F794E"/>
    <w:rsid w:val="00804800"/>
    <w:rsid w:val="00806F87"/>
    <w:rsid w:val="00834241"/>
    <w:rsid w:val="008C0D8C"/>
    <w:rsid w:val="008F068E"/>
    <w:rsid w:val="008F78C3"/>
    <w:rsid w:val="00911476"/>
    <w:rsid w:val="009367F7"/>
    <w:rsid w:val="009D2F2D"/>
    <w:rsid w:val="00A66CA8"/>
    <w:rsid w:val="00A83248"/>
    <w:rsid w:val="00AB4258"/>
    <w:rsid w:val="00AB4716"/>
    <w:rsid w:val="00AE4B06"/>
    <w:rsid w:val="00B04250"/>
    <w:rsid w:val="00C452E8"/>
    <w:rsid w:val="00C54C62"/>
    <w:rsid w:val="00C60AFF"/>
    <w:rsid w:val="00C718FB"/>
    <w:rsid w:val="00D20F91"/>
    <w:rsid w:val="00D72C9A"/>
    <w:rsid w:val="00D750FD"/>
    <w:rsid w:val="00D77992"/>
    <w:rsid w:val="00D82C7D"/>
    <w:rsid w:val="00D93770"/>
    <w:rsid w:val="00DB61C3"/>
    <w:rsid w:val="00E46A94"/>
    <w:rsid w:val="00E632C9"/>
    <w:rsid w:val="00E96538"/>
    <w:rsid w:val="00EE6F09"/>
    <w:rsid w:val="00F42AB1"/>
    <w:rsid w:val="00F43ED8"/>
    <w:rsid w:val="00F75F30"/>
    <w:rsid w:val="00FD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CommentReference">
    <w:name w:val="annotation reference"/>
    <w:basedOn w:val="DefaultParagraphFont"/>
    <w:uiPriority w:val="99"/>
    <w:semiHidden/>
    <w:unhideWhenUsed/>
    <w:rsid w:val="00275CA0"/>
    <w:rPr>
      <w:sz w:val="16"/>
      <w:szCs w:val="16"/>
    </w:rPr>
  </w:style>
  <w:style w:type="paragraph" w:styleId="CommentText">
    <w:name w:val="annotation text"/>
    <w:basedOn w:val="Normal"/>
    <w:link w:val="CommentTextChar"/>
    <w:uiPriority w:val="99"/>
    <w:unhideWhenUsed/>
    <w:rsid w:val="00275CA0"/>
    <w:pPr>
      <w:spacing w:line="240" w:lineRule="auto"/>
    </w:pPr>
    <w:rPr>
      <w:sz w:val="20"/>
      <w:szCs w:val="20"/>
    </w:rPr>
  </w:style>
  <w:style w:type="character" w:customStyle="1" w:styleId="CommentTextChar">
    <w:name w:val="Comment Text Char"/>
    <w:basedOn w:val="DefaultParagraphFont"/>
    <w:link w:val="CommentText"/>
    <w:uiPriority w:val="99"/>
    <w:rsid w:val="00275C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9</Pages>
  <Words>3240</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14</cp:revision>
  <dcterms:created xsi:type="dcterms:W3CDTF">2025-06-20T07:43:00Z</dcterms:created>
  <dcterms:modified xsi:type="dcterms:W3CDTF">2026-02-05T14:02:00Z</dcterms:modified>
</cp:coreProperties>
</file>