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3935D785"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ED1A9C">
                                  <w:rPr>
                                    <w:color w:val="00B0F0"/>
                                    <w:sz w:val="44"/>
                                    <w:szCs w:val="44"/>
                                  </w:rPr>
                                  <w:t xml:space="preserve">       </w:t>
                                </w:r>
                                <w:r w:rsidR="00ED1A9C" w:rsidRPr="00ED1A9C">
                                  <w:rPr>
                                    <w:color w:val="00B0F0"/>
                                    <w:sz w:val="44"/>
                                    <w:szCs w:val="44"/>
                                  </w:rPr>
                                  <w:t>SARC Grease Trap Cleaning Services</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3770FCC7"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ED1A9C">
                                  <w:rPr>
                                    <w:color w:val="00B0F0"/>
                                    <w:sz w:val="48"/>
                                    <w:szCs w:val="48"/>
                                  </w:rPr>
                                  <w:t>09</w:t>
                                </w:r>
                                <w:r w:rsidRPr="0064053B">
                                  <w:rPr>
                                    <w:color w:val="00B0F0"/>
                                    <w:sz w:val="48"/>
                                    <w:szCs w:val="48"/>
                                  </w:rPr>
                                  <w:t>-2</w:t>
                                </w:r>
                                <w:r w:rsidR="00387F17">
                                  <w:rPr>
                                    <w:color w:val="00B0F0"/>
                                    <w:sz w:val="48"/>
                                    <w:szCs w:val="48"/>
                                  </w:rPr>
                                  <w:t>5</w:t>
                                </w:r>
                                <w:r w:rsidR="00ED1A9C">
                                  <w:rPr>
                                    <w:color w:val="00B0F0"/>
                                    <w:sz w:val="48"/>
                                    <w:szCs w:val="48"/>
                                  </w:rPr>
                                  <w:t>STH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70B5F"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3935D785"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ED1A9C">
                            <w:rPr>
                              <w:color w:val="00B0F0"/>
                              <w:sz w:val="44"/>
                              <w:szCs w:val="44"/>
                            </w:rPr>
                            <w:t xml:space="preserve">       </w:t>
                          </w:r>
                          <w:r w:rsidR="00ED1A9C" w:rsidRPr="00ED1A9C">
                            <w:rPr>
                              <w:color w:val="00B0F0"/>
                              <w:sz w:val="44"/>
                              <w:szCs w:val="44"/>
                            </w:rPr>
                            <w:t>SARC Grease Trap Cleaning Services</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3770FCC7"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ED1A9C">
                            <w:rPr>
                              <w:color w:val="00B0F0"/>
                              <w:sz w:val="48"/>
                              <w:szCs w:val="48"/>
                            </w:rPr>
                            <w:t>09</w:t>
                          </w:r>
                          <w:r w:rsidRPr="0064053B">
                            <w:rPr>
                              <w:color w:val="00B0F0"/>
                              <w:sz w:val="48"/>
                              <w:szCs w:val="48"/>
                            </w:rPr>
                            <w:t>-2</w:t>
                          </w:r>
                          <w:r w:rsidR="00387F17">
                            <w:rPr>
                              <w:color w:val="00B0F0"/>
                              <w:sz w:val="48"/>
                              <w:szCs w:val="48"/>
                            </w:rPr>
                            <w:t>5</w:t>
                          </w:r>
                          <w:r w:rsidR="00ED1A9C">
                            <w:rPr>
                              <w:color w:val="00B0F0"/>
                              <w:sz w:val="48"/>
                              <w:szCs w:val="48"/>
                            </w:rPr>
                            <w:t>STH</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96765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96765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6844E0F5" w14:textId="41038E60" w:rsidR="00E97E0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6803464" w:history="1">
            <w:r w:rsidR="00E97E0D" w:rsidRPr="00D47EAE">
              <w:rPr>
                <w:rStyle w:val="Hyperlink"/>
                <w:noProof/>
              </w:rPr>
              <w:t>I.</w:t>
            </w:r>
            <w:r w:rsidR="00E97E0D">
              <w:rPr>
                <w:rFonts w:eastAsiaTheme="minorEastAsia"/>
                <w:noProof/>
              </w:rPr>
              <w:tab/>
            </w:r>
            <w:r w:rsidR="00E97E0D" w:rsidRPr="00D47EAE">
              <w:rPr>
                <w:rStyle w:val="Hyperlink"/>
                <w:noProof/>
              </w:rPr>
              <w:t>Introduction</w:t>
            </w:r>
            <w:r w:rsidR="00E97E0D">
              <w:rPr>
                <w:noProof/>
                <w:webHidden/>
              </w:rPr>
              <w:tab/>
            </w:r>
            <w:r w:rsidR="00E97E0D">
              <w:rPr>
                <w:noProof/>
                <w:webHidden/>
              </w:rPr>
              <w:fldChar w:fldCharType="begin"/>
            </w:r>
            <w:r w:rsidR="00E97E0D">
              <w:rPr>
                <w:noProof/>
                <w:webHidden/>
              </w:rPr>
              <w:instrText xml:space="preserve"> PAGEREF _Toc186803464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35770CF1" w14:textId="685169CC" w:rsidR="00E97E0D" w:rsidRDefault="00967659">
          <w:pPr>
            <w:pStyle w:val="TOC1"/>
            <w:tabs>
              <w:tab w:val="left" w:pos="440"/>
              <w:tab w:val="right" w:leader="dot" w:pos="9350"/>
            </w:tabs>
            <w:rPr>
              <w:rFonts w:eastAsiaTheme="minorEastAsia"/>
              <w:noProof/>
            </w:rPr>
          </w:pPr>
          <w:hyperlink w:anchor="_Toc186803465" w:history="1">
            <w:r w:rsidR="00E97E0D" w:rsidRPr="00D47EAE">
              <w:rPr>
                <w:rStyle w:val="Hyperlink"/>
                <w:noProof/>
              </w:rPr>
              <w:t>II.</w:t>
            </w:r>
            <w:r w:rsidR="00E97E0D">
              <w:rPr>
                <w:rFonts w:eastAsiaTheme="minorEastAsia"/>
                <w:noProof/>
              </w:rPr>
              <w:tab/>
            </w:r>
            <w:r w:rsidR="00E97E0D" w:rsidRPr="00D47EAE">
              <w:rPr>
                <w:rStyle w:val="Hyperlink"/>
                <w:noProof/>
              </w:rPr>
              <w:t>RFP Objective</w:t>
            </w:r>
            <w:r w:rsidR="00E97E0D">
              <w:rPr>
                <w:noProof/>
                <w:webHidden/>
              </w:rPr>
              <w:tab/>
            </w:r>
            <w:r w:rsidR="00E97E0D">
              <w:rPr>
                <w:noProof/>
                <w:webHidden/>
              </w:rPr>
              <w:fldChar w:fldCharType="begin"/>
            </w:r>
            <w:r w:rsidR="00E97E0D">
              <w:rPr>
                <w:noProof/>
                <w:webHidden/>
              </w:rPr>
              <w:instrText xml:space="preserve"> PAGEREF _Toc186803465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33384FA5" w14:textId="7BC26ECD" w:rsidR="00E97E0D" w:rsidRDefault="00967659">
          <w:pPr>
            <w:pStyle w:val="TOC1"/>
            <w:tabs>
              <w:tab w:val="left" w:pos="660"/>
              <w:tab w:val="right" w:leader="dot" w:pos="9350"/>
            </w:tabs>
            <w:rPr>
              <w:rFonts w:eastAsiaTheme="minorEastAsia"/>
              <w:noProof/>
            </w:rPr>
          </w:pPr>
          <w:hyperlink w:anchor="_Toc186803466" w:history="1">
            <w:r w:rsidR="00E97E0D" w:rsidRPr="00D47EAE">
              <w:rPr>
                <w:rStyle w:val="Hyperlink"/>
                <w:noProof/>
              </w:rPr>
              <w:t>III.</w:t>
            </w:r>
            <w:r w:rsidR="00E97E0D">
              <w:rPr>
                <w:rFonts w:eastAsiaTheme="minorEastAsia"/>
                <w:noProof/>
              </w:rPr>
              <w:tab/>
            </w:r>
            <w:r w:rsidR="00E97E0D" w:rsidRPr="00D47EAE">
              <w:rPr>
                <w:rStyle w:val="Hyperlink"/>
                <w:noProof/>
              </w:rPr>
              <w:t>Scope of Services:</w:t>
            </w:r>
            <w:r w:rsidR="00E97E0D">
              <w:rPr>
                <w:noProof/>
                <w:webHidden/>
              </w:rPr>
              <w:tab/>
            </w:r>
            <w:r w:rsidR="00E97E0D">
              <w:rPr>
                <w:noProof/>
                <w:webHidden/>
              </w:rPr>
              <w:fldChar w:fldCharType="begin"/>
            </w:r>
            <w:r w:rsidR="00E97E0D">
              <w:rPr>
                <w:noProof/>
                <w:webHidden/>
              </w:rPr>
              <w:instrText xml:space="preserve"> PAGEREF _Toc186803466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12543B78" w14:textId="1F48535C" w:rsidR="00E97E0D" w:rsidRDefault="00967659">
          <w:pPr>
            <w:pStyle w:val="TOC1"/>
            <w:tabs>
              <w:tab w:val="left" w:pos="660"/>
              <w:tab w:val="right" w:leader="dot" w:pos="9350"/>
            </w:tabs>
            <w:rPr>
              <w:rFonts w:eastAsiaTheme="minorEastAsia"/>
              <w:noProof/>
            </w:rPr>
          </w:pPr>
          <w:hyperlink w:anchor="_Toc186803467" w:history="1">
            <w:r w:rsidR="00E97E0D" w:rsidRPr="00D47EAE">
              <w:rPr>
                <w:rStyle w:val="Hyperlink"/>
                <w:noProof/>
              </w:rPr>
              <w:t>IV.</w:t>
            </w:r>
            <w:r w:rsidR="00E97E0D">
              <w:rPr>
                <w:rFonts w:eastAsiaTheme="minorEastAsia"/>
                <w:noProof/>
              </w:rPr>
              <w:tab/>
            </w:r>
            <w:r w:rsidR="00E97E0D" w:rsidRPr="00D47EAE">
              <w:rPr>
                <w:rStyle w:val="Hyperlink"/>
                <w:noProof/>
              </w:rPr>
              <w:t>RFP Administrative Information:</w:t>
            </w:r>
            <w:r w:rsidR="00E97E0D">
              <w:rPr>
                <w:noProof/>
                <w:webHidden/>
              </w:rPr>
              <w:tab/>
            </w:r>
            <w:r w:rsidR="00E97E0D">
              <w:rPr>
                <w:noProof/>
                <w:webHidden/>
              </w:rPr>
              <w:fldChar w:fldCharType="begin"/>
            </w:r>
            <w:r w:rsidR="00E97E0D">
              <w:rPr>
                <w:noProof/>
                <w:webHidden/>
              </w:rPr>
              <w:instrText xml:space="preserve"> PAGEREF _Toc186803467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447A2BDB" w14:textId="5F54B323" w:rsidR="00E97E0D" w:rsidRDefault="00967659">
          <w:pPr>
            <w:pStyle w:val="TOC2"/>
            <w:tabs>
              <w:tab w:val="left" w:pos="660"/>
              <w:tab w:val="right" w:leader="dot" w:pos="9350"/>
            </w:tabs>
            <w:rPr>
              <w:rFonts w:eastAsiaTheme="minorEastAsia"/>
              <w:noProof/>
            </w:rPr>
          </w:pPr>
          <w:hyperlink w:anchor="_Toc186803468" w:history="1">
            <w:r w:rsidR="00E97E0D" w:rsidRPr="00D47EAE">
              <w:rPr>
                <w:rStyle w:val="Hyperlink"/>
                <w:noProof/>
              </w:rPr>
              <w:t>A.</w:t>
            </w:r>
            <w:r w:rsidR="00E97E0D">
              <w:rPr>
                <w:rFonts w:eastAsiaTheme="minorEastAsia"/>
                <w:noProof/>
              </w:rPr>
              <w:tab/>
            </w:r>
            <w:r w:rsidR="00E97E0D" w:rsidRPr="00D47EAE">
              <w:rPr>
                <w:rStyle w:val="Hyperlink"/>
                <w:noProof/>
              </w:rPr>
              <w:t>Contact Information</w:t>
            </w:r>
            <w:r w:rsidR="00E97E0D">
              <w:rPr>
                <w:noProof/>
                <w:webHidden/>
              </w:rPr>
              <w:tab/>
            </w:r>
            <w:r w:rsidR="00E97E0D">
              <w:rPr>
                <w:noProof/>
                <w:webHidden/>
              </w:rPr>
              <w:fldChar w:fldCharType="begin"/>
            </w:r>
            <w:r w:rsidR="00E97E0D">
              <w:rPr>
                <w:noProof/>
                <w:webHidden/>
              </w:rPr>
              <w:instrText xml:space="preserve"> PAGEREF _Toc186803468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1DF1526B" w14:textId="49538FB1" w:rsidR="00E97E0D" w:rsidRDefault="00967659">
          <w:pPr>
            <w:pStyle w:val="TOC2"/>
            <w:tabs>
              <w:tab w:val="left" w:pos="660"/>
              <w:tab w:val="right" w:leader="dot" w:pos="9350"/>
            </w:tabs>
            <w:rPr>
              <w:rFonts w:eastAsiaTheme="minorEastAsia"/>
              <w:noProof/>
            </w:rPr>
          </w:pPr>
          <w:hyperlink w:anchor="_Toc186803469" w:history="1">
            <w:r w:rsidR="00E97E0D" w:rsidRPr="00D47EAE">
              <w:rPr>
                <w:rStyle w:val="Hyperlink"/>
                <w:noProof/>
              </w:rPr>
              <w:t>B.</w:t>
            </w:r>
            <w:r w:rsidR="00E97E0D">
              <w:rPr>
                <w:rFonts w:eastAsiaTheme="minorEastAsia"/>
                <w:noProof/>
              </w:rPr>
              <w:tab/>
            </w:r>
            <w:r w:rsidR="00E97E0D" w:rsidRPr="00D47EAE">
              <w:rPr>
                <w:rStyle w:val="Hyperlink"/>
                <w:noProof/>
              </w:rPr>
              <w:t>Schedule of Events</w:t>
            </w:r>
            <w:r w:rsidR="00E97E0D">
              <w:rPr>
                <w:noProof/>
                <w:webHidden/>
              </w:rPr>
              <w:tab/>
            </w:r>
            <w:r w:rsidR="00E97E0D">
              <w:rPr>
                <w:noProof/>
                <w:webHidden/>
              </w:rPr>
              <w:fldChar w:fldCharType="begin"/>
            </w:r>
            <w:r w:rsidR="00E97E0D">
              <w:rPr>
                <w:noProof/>
                <w:webHidden/>
              </w:rPr>
              <w:instrText xml:space="preserve"> PAGEREF _Toc186803469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4DF38EE3" w14:textId="3066F2A7" w:rsidR="00E97E0D" w:rsidRDefault="00967659">
          <w:pPr>
            <w:pStyle w:val="TOC2"/>
            <w:tabs>
              <w:tab w:val="left" w:pos="660"/>
              <w:tab w:val="right" w:leader="dot" w:pos="9350"/>
            </w:tabs>
            <w:rPr>
              <w:rFonts w:eastAsiaTheme="minorEastAsia"/>
              <w:noProof/>
            </w:rPr>
          </w:pPr>
          <w:hyperlink w:anchor="_Toc186803470" w:history="1">
            <w:r w:rsidR="00E97E0D" w:rsidRPr="00D47EAE">
              <w:rPr>
                <w:rStyle w:val="Hyperlink"/>
                <w:rFonts w:eastAsia="Times New Roman"/>
                <w:noProof/>
              </w:rPr>
              <w:t>C.</w:t>
            </w:r>
            <w:r w:rsidR="00E97E0D">
              <w:rPr>
                <w:rFonts w:eastAsiaTheme="minorEastAsia"/>
                <w:noProof/>
              </w:rPr>
              <w:tab/>
            </w:r>
            <w:r w:rsidR="00E97E0D" w:rsidRPr="00D47EAE">
              <w:rPr>
                <w:rStyle w:val="Hyperlink"/>
                <w:rFonts w:eastAsia="Times New Roman"/>
                <w:noProof/>
              </w:rPr>
              <w:t>Mandatory Meeting &amp; Site Tour</w:t>
            </w:r>
            <w:r w:rsidR="00E97E0D">
              <w:rPr>
                <w:noProof/>
                <w:webHidden/>
              </w:rPr>
              <w:tab/>
            </w:r>
            <w:r w:rsidR="00E97E0D">
              <w:rPr>
                <w:noProof/>
                <w:webHidden/>
              </w:rPr>
              <w:fldChar w:fldCharType="begin"/>
            </w:r>
            <w:r w:rsidR="00E97E0D">
              <w:rPr>
                <w:noProof/>
                <w:webHidden/>
              </w:rPr>
              <w:instrText xml:space="preserve"> PAGEREF _Toc186803470 \h </w:instrText>
            </w:r>
            <w:r w:rsidR="00E97E0D">
              <w:rPr>
                <w:noProof/>
                <w:webHidden/>
              </w:rPr>
            </w:r>
            <w:r w:rsidR="00E97E0D">
              <w:rPr>
                <w:noProof/>
                <w:webHidden/>
              </w:rPr>
              <w:fldChar w:fldCharType="separate"/>
            </w:r>
            <w:r w:rsidR="00ED1A9C">
              <w:rPr>
                <w:noProof/>
                <w:webHidden/>
              </w:rPr>
              <w:t>2</w:t>
            </w:r>
            <w:r w:rsidR="00E97E0D">
              <w:rPr>
                <w:noProof/>
                <w:webHidden/>
              </w:rPr>
              <w:fldChar w:fldCharType="end"/>
            </w:r>
          </w:hyperlink>
        </w:p>
        <w:p w14:paraId="13BD8744" w14:textId="0BE9E677" w:rsidR="00E97E0D" w:rsidRDefault="00967659">
          <w:pPr>
            <w:pStyle w:val="TOC2"/>
            <w:tabs>
              <w:tab w:val="left" w:pos="660"/>
              <w:tab w:val="right" w:leader="dot" w:pos="9350"/>
            </w:tabs>
            <w:rPr>
              <w:rFonts w:eastAsiaTheme="minorEastAsia"/>
              <w:noProof/>
            </w:rPr>
          </w:pPr>
          <w:hyperlink w:anchor="_Toc186803471" w:history="1">
            <w:r w:rsidR="00E97E0D" w:rsidRPr="00D47EAE">
              <w:rPr>
                <w:rStyle w:val="Hyperlink"/>
                <w:rFonts w:eastAsia="Times New Roman"/>
                <w:noProof/>
              </w:rPr>
              <w:t>D.</w:t>
            </w:r>
            <w:r w:rsidR="00E97E0D">
              <w:rPr>
                <w:rFonts w:eastAsiaTheme="minorEastAsia"/>
                <w:noProof/>
              </w:rPr>
              <w:tab/>
            </w:r>
            <w:r w:rsidR="00E97E0D" w:rsidRPr="00D47EAE">
              <w:rPr>
                <w:rStyle w:val="Hyperlink"/>
                <w:rFonts w:eastAsia="Times New Roman"/>
                <w:noProof/>
              </w:rPr>
              <w:t>Bidder Questions</w:t>
            </w:r>
            <w:r w:rsidR="00E97E0D">
              <w:rPr>
                <w:noProof/>
                <w:webHidden/>
              </w:rPr>
              <w:tab/>
            </w:r>
            <w:r w:rsidR="00E97E0D">
              <w:rPr>
                <w:noProof/>
                <w:webHidden/>
              </w:rPr>
              <w:fldChar w:fldCharType="begin"/>
            </w:r>
            <w:r w:rsidR="00E97E0D">
              <w:rPr>
                <w:noProof/>
                <w:webHidden/>
              </w:rPr>
              <w:instrText xml:space="preserve"> PAGEREF _Toc186803471 \h </w:instrText>
            </w:r>
            <w:r w:rsidR="00E97E0D">
              <w:rPr>
                <w:noProof/>
                <w:webHidden/>
              </w:rPr>
            </w:r>
            <w:r w:rsidR="00E97E0D">
              <w:rPr>
                <w:noProof/>
                <w:webHidden/>
              </w:rPr>
              <w:fldChar w:fldCharType="separate"/>
            </w:r>
            <w:r w:rsidR="00ED1A9C">
              <w:rPr>
                <w:noProof/>
                <w:webHidden/>
              </w:rPr>
              <w:t>3</w:t>
            </w:r>
            <w:r w:rsidR="00E97E0D">
              <w:rPr>
                <w:noProof/>
                <w:webHidden/>
              </w:rPr>
              <w:fldChar w:fldCharType="end"/>
            </w:r>
          </w:hyperlink>
        </w:p>
        <w:p w14:paraId="68FAE549" w14:textId="7459E297" w:rsidR="00E97E0D" w:rsidRDefault="00967659">
          <w:pPr>
            <w:pStyle w:val="TOC2"/>
            <w:tabs>
              <w:tab w:val="left" w:pos="660"/>
              <w:tab w:val="right" w:leader="dot" w:pos="9350"/>
            </w:tabs>
            <w:rPr>
              <w:rFonts w:eastAsiaTheme="minorEastAsia"/>
              <w:noProof/>
            </w:rPr>
          </w:pPr>
          <w:hyperlink w:anchor="_Toc186803472" w:history="1">
            <w:r w:rsidR="00E97E0D" w:rsidRPr="00D47EAE">
              <w:rPr>
                <w:rStyle w:val="Hyperlink"/>
                <w:rFonts w:eastAsia="Times New Roman"/>
                <w:noProof/>
              </w:rPr>
              <w:t>E.</w:t>
            </w:r>
            <w:r w:rsidR="00E97E0D">
              <w:rPr>
                <w:rFonts w:eastAsiaTheme="minorEastAsia"/>
                <w:noProof/>
              </w:rPr>
              <w:tab/>
            </w:r>
            <w:r w:rsidR="00E97E0D" w:rsidRPr="00D47EAE">
              <w:rPr>
                <w:rStyle w:val="Hyperlink"/>
                <w:rFonts w:eastAsia="Times New Roman"/>
                <w:noProof/>
              </w:rPr>
              <w:t>Submission of Proposals</w:t>
            </w:r>
            <w:r w:rsidR="00E97E0D">
              <w:rPr>
                <w:noProof/>
                <w:webHidden/>
              </w:rPr>
              <w:tab/>
            </w:r>
            <w:r w:rsidR="00E97E0D">
              <w:rPr>
                <w:noProof/>
                <w:webHidden/>
              </w:rPr>
              <w:fldChar w:fldCharType="begin"/>
            </w:r>
            <w:r w:rsidR="00E97E0D">
              <w:rPr>
                <w:noProof/>
                <w:webHidden/>
              </w:rPr>
              <w:instrText xml:space="preserve"> PAGEREF _Toc186803472 \h </w:instrText>
            </w:r>
            <w:r w:rsidR="00E97E0D">
              <w:rPr>
                <w:noProof/>
                <w:webHidden/>
              </w:rPr>
            </w:r>
            <w:r w:rsidR="00E97E0D">
              <w:rPr>
                <w:noProof/>
                <w:webHidden/>
              </w:rPr>
              <w:fldChar w:fldCharType="separate"/>
            </w:r>
            <w:r w:rsidR="00ED1A9C">
              <w:rPr>
                <w:noProof/>
                <w:webHidden/>
              </w:rPr>
              <w:t>3</w:t>
            </w:r>
            <w:r w:rsidR="00E97E0D">
              <w:rPr>
                <w:noProof/>
                <w:webHidden/>
              </w:rPr>
              <w:fldChar w:fldCharType="end"/>
            </w:r>
          </w:hyperlink>
        </w:p>
        <w:p w14:paraId="7C3B1A73" w14:textId="09066C85" w:rsidR="00E97E0D" w:rsidRDefault="00967659">
          <w:pPr>
            <w:pStyle w:val="TOC2"/>
            <w:tabs>
              <w:tab w:val="left" w:pos="660"/>
              <w:tab w:val="right" w:leader="dot" w:pos="9350"/>
            </w:tabs>
            <w:rPr>
              <w:rFonts w:eastAsiaTheme="minorEastAsia"/>
              <w:noProof/>
            </w:rPr>
          </w:pPr>
          <w:hyperlink w:anchor="_Toc186803473" w:history="1">
            <w:r w:rsidR="00E97E0D" w:rsidRPr="00D47EAE">
              <w:rPr>
                <w:rStyle w:val="Hyperlink"/>
                <w:rFonts w:eastAsia="Times New Roman"/>
                <w:noProof/>
              </w:rPr>
              <w:t>F.</w:t>
            </w:r>
            <w:r w:rsidR="00E97E0D">
              <w:rPr>
                <w:rFonts w:eastAsiaTheme="minorEastAsia"/>
                <w:noProof/>
              </w:rPr>
              <w:tab/>
            </w:r>
            <w:r w:rsidR="00E97E0D" w:rsidRPr="00D47EAE">
              <w:rPr>
                <w:rStyle w:val="Hyperlink"/>
                <w:rFonts w:eastAsia="Times New Roman"/>
                <w:noProof/>
              </w:rPr>
              <w:t>Proposal Format</w:t>
            </w:r>
            <w:r w:rsidR="00E97E0D">
              <w:rPr>
                <w:noProof/>
                <w:webHidden/>
              </w:rPr>
              <w:tab/>
            </w:r>
            <w:r w:rsidR="00E97E0D">
              <w:rPr>
                <w:noProof/>
                <w:webHidden/>
              </w:rPr>
              <w:fldChar w:fldCharType="begin"/>
            </w:r>
            <w:r w:rsidR="00E97E0D">
              <w:rPr>
                <w:noProof/>
                <w:webHidden/>
              </w:rPr>
              <w:instrText xml:space="preserve"> PAGEREF _Toc186803473 \h </w:instrText>
            </w:r>
            <w:r w:rsidR="00E97E0D">
              <w:rPr>
                <w:noProof/>
                <w:webHidden/>
              </w:rPr>
            </w:r>
            <w:r w:rsidR="00E97E0D">
              <w:rPr>
                <w:noProof/>
                <w:webHidden/>
              </w:rPr>
              <w:fldChar w:fldCharType="separate"/>
            </w:r>
            <w:r w:rsidR="00ED1A9C">
              <w:rPr>
                <w:noProof/>
                <w:webHidden/>
              </w:rPr>
              <w:t>3</w:t>
            </w:r>
            <w:r w:rsidR="00E97E0D">
              <w:rPr>
                <w:noProof/>
                <w:webHidden/>
              </w:rPr>
              <w:fldChar w:fldCharType="end"/>
            </w:r>
          </w:hyperlink>
        </w:p>
        <w:p w14:paraId="0272B46D" w14:textId="10B7893D" w:rsidR="00E97E0D" w:rsidRDefault="00967659">
          <w:pPr>
            <w:pStyle w:val="TOC2"/>
            <w:tabs>
              <w:tab w:val="left" w:pos="660"/>
              <w:tab w:val="right" w:leader="dot" w:pos="9350"/>
            </w:tabs>
            <w:rPr>
              <w:rFonts w:eastAsiaTheme="minorEastAsia"/>
              <w:noProof/>
            </w:rPr>
          </w:pPr>
          <w:hyperlink w:anchor="_Toc186803474" w:history="1">
            <w:r w:rsidR="00E97E0D" w:rsidRPr="00D47EAE">
              <w:rPr>
                <w:rStyle w:val="Hyperlink"/>
                <w:rFonts w:eastAsia="Times New Roman"/>
                <w:noProof/>
              </w:rPr>
              <w:t>G.</w:t>
            </w:r>
            <w:r w:rsidR="00E97E0D">
              <w:rPr>
                <w:rFonts w:eastAsiaTheme="minorEastAsia"/>
                <w:noProof/>
              </w:rPr>
              <w:tab/>
            </w:r>
            <w:r w:rsidR="00E97E0D" w:rsidRPr="00D47EAE">
              <w:rPr>
                <w:rStyle w:val="Hyperlink"/>
                <w:rFonts w:eastAsia="Times New Roman"/>
                <w:noProof/>
              </w:rPr>
              <w:t>Conditions</w:t>
            </w:r>
            <w:r w:rsidR="00E97E0D">
              <w:rPr>
                <w:noProof/>
                <w:webHidden/>
              </w:rPr>
              <w:tab/>
            </w:r>
            <w:r w:rsidR="00E97E0D">
              <w:rPr>
                <w:noProof/>
                <w:webHidden/>
              </w:rPr>
              <w:fldChar w:fldCharType="begin"/>
            </w:r>
            <w:r w:rsidR="00E97E0D">
              <w:rPr>
                <w:noProof/>
                <w:webHidden/>
              </w:rPr>
              <w:instrText xml:space="preserve"> PAGEREF _Toc186803474 \h </w:instrText>
            </w:r>
            <w:r w:rsidR="00E97E0D">
              <w:rPr>
                <w:noProof/>
                <w:webHidden/>
              </w:rPr>
            </w:r>
            <w:r w:rsidR="00E97E0D">
              <w:rPr>
                <w:noProof/>
                <w:webHidden/>
              </w:rPr>
              <w:fldChar w:fldCharType="separate"/>
            </w:r>
            <w:r w:rsidR="00ED1A9C">
              <w:rPr>
                <w:noProof/>
                <w:webHidden/>
              </w:rPr>
              <w:t>4</w:t>
            </w:r>
            <w:r w:rsidR="00E97E0D">
              <w:rPr>
                <w:noProof/>
                <w:webHidden/>
              </w:rPr>
              <w:fldChar w:fldCharType="end"/>
            </w:r>
          </w:hyperlink>
        </w:p>
        <w:p w14:paraId="05807CD0" w14:textId="5F3ED7BB" w:rsidR="00E97E0D" w:rsidRDefault="00967659">
          <w:pPr>
            <w:pStyle w:val="TOC2"/>
            <w:tabs>
              <w:tab w:val="left" w:pos="660"/>
              <w:tab w:val="right" w:leader="dot" w:pos="9350"/>
            </w:tabs>
            <w:rPr>
              <w:rFonts w:eastAsiaTheme="minorEastAsia"/>
              <w:noProof/>
            </w:rPr>
          </w:pPr>
          <w:hyperlink w:anchor="_Toc186803475" w:history="1">
            <w:r w:rsidR="00E97E0D" w:rsidRPr="00D47EAE">
              <w:rPr>
                <w:rStyle w:val="Hyperlink"/>
                <w:rFonts w:eastAsia="Times New Roman"/>
                <w:noProof/>
              </w:rPr>
              <w:t>H.</w:t>
            </w:r>
            <w:r w:rsidR="00E97E0D">
              <w:rPr>
                <w:rFonts w:eastAsiaTheme="minorEastAsia"/>
                <w:noProof/>
              </w:rPr>
              <w:tab/>
            </w:r>
            <w:r w:rsidR="00E97E0D" w:rsidRPr="00D47EAE">
              <w:rPr>
                <w:rStyle w:val="Hyperlink"/>
                <w:rFonts w:eastAsia="Times New Roman"/>
                <w:noProof/>
              </w:rPr>
              <w:t>Proposal Evaluation/Vendor Selection</w:t>
            </w:r>
            <w:r w:rsidR="00E97E0D">
              <w:rPr>
                <w:noProof/>
                <w:webHidden/>
              </w:rPr>
              <w:tab/>
            </w:r>
            <w:r w:rsidR="00E97E0D">
              <w:rPr>
                <w:noProof/>
                <w:webHidden/>
              </w:rPr>
              <w:fldChar w:fldCharType="begin"/>
            </w:r>
            <w:r w:rsidR="00E97E0D">
              <w:rPr>
                <w:noProof/>
                <w:webHidden/>
              </w:rPr>
              <w:instrText xml:space="preserve"> PAGEREF _Toc186803475 \h </w:instrText>
            </w:r>
            <w:r w:rsidR="00E97E0D">
              <w:rPr>
                <w:noProof/>
                <w:webHidden/>
              </w:rPr>
            </w:r>
            <w:r w:rsidR="00E97E0D">
              <w:rPr>
                <w:noProof/>
                <w:webHidden/>
              </w:rPr>
              <w:fldChar w:fldCharType="separate"/>
            </w:r>
            <w:r w:rsidR="00ED1A9C">
              <w:rPr>
                <w:noProof/>
                <w:webHidden/>
              </w:rPr>
              <w:t>5</w:t>
            </w:r>
            <w:r w:rsidR="00E97E0D">
              <w:rPr>
                <w:noProof/>
                <w:webHidden/>
              </w:rPr>
              <w:fldChar w:fldCharType="end"/>
            </w:r>
          </w:hyperlink>
        </w:p>
        <w:p w14:paraId="2D40E86B" w14:textId="495A0A1E" w:rsidR="00E97E0D" w:rsidRDefault="00967659">
          <w:pPr>
            <w:pStyle w:val="TOC2"/>
            <w:tabs>
              <w:tab w:val="left" w:pos="660"/>
              <w:tab w:val="right" w:leader="dot" w:pos="9350"/>
            </w:tabs>
            <w:rPr>
              <w:rFonts w:eastAsiaTheme="minorEastAsia"/>
              <w:noProof/>
            </w:rPr>
          </w:pPr>
          <w:hyperlink w:anchor="_Toc186803476" w:history="1">
            <w:r w:rsidR="00E97E0D" w:rsidRPr="00D47EAE">
              <w:rPr>
                <w:rStyle w:val="Hyperlink"/>
                <w:rFonts w:eastAsia="Times New Roman"/>
                <w:noProof/>
              </w:rPr>
              <w:t>I.</w:t>
            </w:r>
            <w:r w:rsidR="00E97E0D">
              <w:rPr>
                <w:rFonts w:eastAsiaTheme="minorEastAsia"/>
                <w:noProof/>
              </w:rPr>
              <w:tab/>
            </w:r>
            <w:r w:rsidR="00E97E0D" w:rsidRPr="00D47EAE">
              <w:rPr>
                <w:rStyle w:val="Hyperlink"/>
                <w:rFonts w:eastAsia="Times New Roman"/>
                <w:noProof/>
              </w:rPr>
              <w:t>General Bidder Information</w:t>
            </w:r>
            <w:r w:rsidR="00E97E0D">
              <w:rPr>
                <w:noProof/>
                <w:webHidden/>
              </w:rPr>
              <w:tab/>
            </w:r>
            <w:r w:rsidR="00E97E0D">
              <w:rPr>
                <w:noProof/>
                <w:webHidden/>
              </w:rPr>
              <w:fldChar w:fldCharType="begin"/>
            </w:r>
            <w:r w:rsidR="00E97E0D">
              <w:rPr>
                <w:noProof/>
                <w:webHidden/>
              </w:rPr>
              <w:instrText xml:space="preserve"> PAGEREF _Toc186803476 \h </w:instrText>
            </w:r>
            <w:r w:rsidR="00E97E0D">
              <w:rPr>
                <w:noProof/>
                <w:webHidden/>
              </w:rPr>
            </w:r>
            <w:r w:rsidR="00E97E0D">
              <w:rPr>
                <w:noProof/>
                <w:webHidden/>
              </w:rPr>
              <w:fldChar w:fldCharType="separate"/>
            </w:r>
            <w:r w:rsidR="00ED1A9C">
              <w:rPr>
                <w:noProof/>
                <w:webHidden/>
              </w:rPr>
              <w:t>5</w:t>
            </w:r>
            <w:r w:rsidR="00E97E0D">
              <w:rPr>
                <w:noProof/>
                <w:webHidden/>
              </w:rPr>
              <w:fldChar w:fldCharType="end"/>
            </w:r>
          </w:hyperlink>
        </w:p>
        <w:p w14:paraId="2E212BD3" w14:textId="2C18C80D" w:rsidR="00E97E0D" w:rsidRDefault="00967659">
          <w:pPr>
            <w:pStyle w:val="TOC2"/>
            <w:tabs>
              <w:tab w:val="left" w:pos="660"/>
              <w:tab w:val="right" w:leader="dot" w:pos="9350"/>
            </w:tabs>
            <w:rPr>
              <w:rFonts w:eastAsiaTheme="minorEastAsia"/>
              <w:noProof/>
            </w:rPr>
          </w:pPr>
          <w:hyperlink w:anchor="_Toc186803477" w:history="1">
            <w:r w:rsidR="00E97E0D" w:rsidRPr="00D47EAE">
              <w:rPr>
                <w:rStyle w:val="Hyperlink"/>
                <w:rFonts w:eastAsia="Times New Roman"/>
                <w:noProof/>
              </w:rPr>
              <w:t>J.</w:t>
            </w:r>
            <w:r w:rsidR="00E97E0D">
              <w:rPr>
                <w:rFonts w:eastAsiaTheme="minorEastAsia"/>
                <w:noProof/>
              </w:rPr>
              <w:tab/>
            </w:r>
            <w:r w:rsidR="00E97E0D" w:rsidRPr="00D47EAE">
              <w:rPr>
                <w:rStyle w:val="Hyperlink"/>
                <w:rFonts w:eastAsia="Times New Roman"/>
                <w:noProof/>
              </w:rPr>
              <w:t>SGC Standard Terms and Conditions</w:t>
            </w:r>
            <w:r w:rsidR="00E97E0D">
              <w:rPr>
                <w:noProof/>
                <w:webHidden/>
              </w:rPr>
              <w:tab/>
            </w:r>
            <w:r w:rsidR="00E97E0D">
              <w:rPr>
                <w:noProof/>
                <w:webHidden/>
              </w:rPr>
              <w:fldChar w:fldCharType="begin"/>
            </w:r>
            <w:r w:rsidR="00E97E0D">
              <w:rPr>
                <w:noProof/>
                <w:webHidden/>
              </w:rPr>
              <w:instrText xml:space="preserve"> PAGEREF _Toc186803477 \h </w:instrText>
            </w:r>
            <w:r w:rsidR="00E97E0D">
              <w:rPr>
                <w:noProof/>
                <w:webHidden/>
              </w:rPr>
            </w:r>
            <w:r w:rsidR="00E97E0D">
              <w:rPr>
                <w:noProof/>
                <w:webHidden/>
              </w:rPr>
              <w:fldChar w:fldCharType="separate"/>
            </w:r>
            <w:r w:rsidR="00ED1A9C">
              <w:rPr>
                <w:noProof/>
                <w:webHidden/>
              </w:rPr>
              <w:t>6</w:t>
            </w:r>
            <w:r w:rsidR="00E97E0D">
              <w:rPr>
                <w:noProof/>
                <w:webHidden/>
              </w:rPr>
              <w:fldChar w:fldCharType="end"/>
            </w:r>
          </w:hyperlink>
        </w:p>
        <w:p w14:paraId="499B1BE0" w14:textId="0BC367CB" w:rsidR="00E97E0D" w:rsidRDefault="00967659">
          <w:pPr>
            <w:pStyle w:val="TOC1"/>
            <w:tabs>
              <w:tab w:val="left" w:pos="440"/>
              <w:tab w:val="right" w:leader="dot" w:pos="9350"/>
            </w:tabs>
            <w:rPr>
              <w:rFonts w:eastAsiaTheme="minorEastAsia"/>
              <w:noProof/>
            </w:rPr>
          </w:pPr>
          <w:hyperlink w:anchor="_Toc186803478" w:history="1">
            <w:r w:rsidR="00E97E0D" w:rsidRPr="00D47EAE">
              <w:rPr>
                <w:rStyle w:val="Hyperlink"/>
                <w:rFonts w:eastAsia="Times New Roman"/>
                <w:noProof/>
              </w:rPr>
              <w:t>V.</w:t>
            </w:r>
            <w:r w:rsidR="00E97E0D">
              <w:rPr>
                <w:rFonts w:eastAsiaTheme="minorEastAsia"/>
                <w:noProof/>
              </w:rPr>
              <w:tab/>
            </w:r>
            <w:r w:rsidR="00E97E0D" w:rsidRPr="00D47EAE">
              <w:rPr>
                <w:rStyle w:val="Hyperlink"/>
                <w:rFonts w:eastAsia="Times New Roman"/>
                <w:noProof/>
              </w:rPr>
              <w:t>Provisions Applicable to Contract:</w:t>
            </w:r>
            <w:r w:rsidR="00E97E0D">
              <w:rPr>
                <w:noProof/>
                <w:webHidden/>
              </w:rPr>
              <w:tab/>
            </w:r>
            <w:r w:rsidR="00E97E0D">
              <w:rPr>
                <w:noProof/>
                <w:webHidden/>
              </w:rPr>
              <w:fldChar w:fldCharType="begin"/>
            </w:r>
            <w:r w:rsidR="00E97E0D">
              <w:rPr>
                <w:noProof/>
                <w:webHidden/>
              </w:rPr>
              <w:instrText xml:space="preserve"> PAGEREF _Toc186803478 \h </w:instrText>
            </w:r>
            <w:r w:rsidR="00E97E0D">
              <w:rPr>
                <w:noProof/>
                <w:webHidden/>
              </w:rPr>
            </w:r>
            <w:r w:rsidR="00E97E0D">
              <w:rPr>
                <w:noProof/>
                <w:webHidden/>
              </w:rPr>
              <w:fldChar w:fldCharType="separate"/>
            </w:r>
            <w:r w:rsidR="00ED1A9C">
              <w:rPr>
                <w:noProof/>
                <w:webHidden/>
              </w:rPr>
              <w:t>6</w:t>
            </w:r>
            <w:r w:rsidR="00E97E0D">
              <w:rPr>
                <w:noProof/>
                <w:webHidden/>
              </w:rPr>
              <w:fldChar w:fldCharType="end"/>
            </w:r>
          </w:hyperlink>
        </w:p>
        <w:p w14:paraId="5E8936E1" w14:textId="3928B8E2" w:rsidR="00E97E0D" w:rsidRDefault="00967659">
          <w:pPr>
            <w:pStyle w:val="TOC2"/>
            <w:tabs>
              <w:tab w:val="left" w:pos="660"/>
              <w:tab w:val="right" w:leader="dot" w:pos="9350"/>
            </w:tabs>
            <w:rPr>
              <w:rFonts w:eastAsiaTheme="minorEastAsia"/>
              <w:noProof/>
            </w:rPr>
          </w:pPr>
          <w:hyperlink w:anchor="_Toc186803479" w:history="1">
            <w:r w:rsidR="00E97E0D" w:rsidRPr="00D47EAE">
              <w:rPr>
                <w:rStyle w:val="Hyperlink"/>
                <w:noProof/>
              </w:rPr>
              <w:t>A.</w:t>
            </w:r>
            <w:r w:rsidR="00E97E0D">
              <w:rPr>
                <w:rFonts w:eastAsiaTheme="minorEastAsia"/>
                <w:noProof/>
              </w:rPr>
              <w:tab/>
            </w:r>
            <w:r w:rsidR="00E97E0D" w:rsidRPr="00D47EAE">
              <w:rPr>
                <w:rStyle w:val="Hyperlink"/>
                <w:noProof/>
              </w:rPr>
              <w:t>Requirements Specification and Scope of Work</w:t>
            </w:r>
            <w:r w:rsidR="00E97E0D">
              <w:rPr>
                <w:noProof/>
                <w:webHidden/>
              </w:rPr>
              <w:tab/>
            </w:r>
            <w:r w:rsidR="00E97E0D">
              <w:rPr>
                <w:noProof/>
                <w:webHidden/>
              </w:rPr>
              <w:fldChar w:fldCharType="begin"/>
            </w:r>
            <w:r w:rsidR="00E97E0D">
              <w:rPr>
                <w:noProof/>
                <w:webHidden/>
              </w:rPr>
              <w:instrText xml:space="preserve"> PAGEREF _Toc186803479 \h </w:instrText>
            </w:r>
            <w:r w:rsidR="00E97E0D">
              <w:rPr>
                <w:noProof/>
                <w:webHidden/>
              </w:rPr>
            </w:r>
            <w:r w:rsidR="00E97E0D">
              <w:rPr>
                <w:noProof/>
                <w:webHidden/>
              </w:rPr>
              <w:fldChar w:fldCharType="separate"/>
            </w:r>
            <w:r w:rsidR="00ED1A9C">
              <w:rPr>
                <w:noProof/>
                <w:webHidden/>
              </w:rPr>
              <w:t>6</w:t>
            </w:r>
            <w:r w:rsidR="00E97E0D">
              <w:rPr>
                <w:noProof/>
                <w:webHidden/>
              </w:rPr>
              <w:fldChar w:fldCharType="end"/>
            </w:r>
          </w:hyperlink>
        </w:p>
        <w:p w14:paraId="510B3772" w14:textId="073E6A4E" w:rsidR="00E97E0D" w:rsidRDefault="00967659">
          <w:pPr>
            <w:pStyle w:val="TOC2"/>
            <w:tabs>
              <w:tab w:val="left" w:pos="660"/>
              <w:tab w:val="right" w:leader="dot" w:pos="9350"/>
            </w:tabs>
            <w:rPr>
              <w:rFonts w:eastAsiaTheme="minorEastAsia"/>
              <w:noProof/>
            </w:rPr>
          </w:pPr>
          <w:hyperlink w:anchor="_Toc186803480" w:history="1">
            <w:r w:rsidR="00E97E0D" w:rsidRPr="00D47EAE">
              <w:rPr>
                <w:rStyle w:val="Hyperlink"/>
                <w:rFonts w:eastAsia="Times New Roman"/>
                <w:noProof/>
              </w:rPr>
              <w:t>B.</w:t>
            </w:r>
            <w:r w:rsidR="00E97E0D">
              <w:rPr>
                <w:rFonts w:eastAsiaTheme="minorEastAsia"/>
                <w:noProof/>
              </w:rPr>
              <w:tab/>
            </w:r>
            <w:r w:rsidR="00E97E0D" w:rsidRPr="00D47EAE">
              <w:rPr>
                <w:rStyle w:val="Hyperlink"/>
                <w:rFonts w:eastAsia="Times New Roman"/>
                <w:noProof/>
              </w:rPr>
              <w:t>Tax Exempt Status</w:t>
            </w:r>
            <w:r w:rsidR="00E97E0D">
              <w:rPr>
                <w:noProof/>
                <w:webHidden/>
              </w:rPr>
              <w:tab/>
            </w:r>
            <w:r w:rsidR="00E97E0D">
              <w:rPr>
                <w:noProof/>
                <w:webHidden/>
              </w:rPr>
              <w:fldChar w:fldCharType="begin"/>
            </w:r>
            <w:r w:rsidR="00E97E0D">
              <w:rPr>
                <w:noProof/>
                <w:webHidden/>
              </w:rPr>
              <w:instrText xml:space="preserve"> PAGEREF _Toc186803480 \h </w:instrText>
            </w:r>
            <w:r w:rsidR="00E97E0D">
              <w:rPr>
                <w:noProof/>
                <w:webHidden/>
              </w:rPr>
            </w:r>
            <w:r w:rsidR="00E97E0D">
              <w:rPr>
                <w:noProof/>
                <w:webHidden/>
              </w:rPr>
              <w:fldChar w:fldCharType="separate"/>
            </w:r>
            <w:r w:rsidR="00ED1A9C">
              <w:rPr>
                <w:noProof/>
                <w:webHidden/>
              </w:rPr>
              <w:t>6</w:t>
            </w:r>
            <w:r w:rsidR="00E97E0D">
              <w:rPr>
                <w:noProof/>
                <w:webHidden/>
              </w:rPr>
              <w:fldChar w:fldCharType="end"/>
            </w:r>
          </w:hyperlink>
        </w:p>
        <w:p w14:paraId="365AE4DC" w14:textId="4D250D29" w:rsidR="00E97E0D" w:rsidRDefault="00967659">
          <w:pPr>
            <w:pStyle w:val="TOC2"/>
            <w:tabs>
              <w:tab w:val="left" w:pos="660"/>
              <w:tab w:val="right" w:leader="dot" w:pos="9350"/>
            </w:tabs>
            <w:rPr>
              <w:rFonts w:eastAsiaTheme="minorEastAsia"/>
              <w:noProof/>
            </w:rPr>
          </w:pPr>
          <w:hyperlink w:anchor="_Toc186803481" w:history="1">
            <w:r w:rsidR="00E97E0D" w:rsidRPr="00D47EAE">
              <w:rPr>
                <w:rStyle w:val="Hyperlink"/>
                <w:rFonts w:eastAsia="Times New Roman"/>
                <w:noProof/>
              </w:rPr>
              <w:t>C.</w:t>
            </w:r>
            <w:r w:rsidR="00E97E0D">
              <w:rPr>
                <w:rFonts w:eastAsiaTheme="minorEastAsia"/>
                <w:noProof/>
              </w:rPr>
              <w:tab/>
            </w:r>
            <w:r w:rsidR="00E97E0D" w:rsidRPr="00D47EAE">
              <w:rPr>
                <w:rStyle w:val="Hyperlink"/>
                <w:rFonts w:eastAsia="Times New Roman"/>
                <w:noProof/>
              </w:rPr>
              <w:t>Payment Terms</w:t>
            </w:r>
            <w:r w:rsidR="00E97E0D">
              <w:rPr>
                <w:noProof/>
                <w:webHidden/>
              </w:rPr>
              <w:tab/>
            </w:r>
            <w:r w:rsidR="00E97E0D">
              <w:rPr>
                <w:noProof/>
                <w:webHidden/>
              </w:rPr>
              <w:fldChar w:fldCharType="begin"/>
            </w:r>
            <w:r w:rsidR="00E97E0D">
              <w:rPr>
                <w:noProof/>
                <w:webHidden/>
              </w:rPr>
              <w:instrText xml:space="preserve"> PAGEREF _Toc186803481 \h </w:instrText>
            </w:r>
            <w:r w:rsidR="00E97E0D">
              <w:rPr>
                <w:noProof/>
                <w:webHidden/>
              </w:rPr>
            </w:r>
            <w:r w:rsidR="00E97E0D">
              <w:rPr>
                <w:noProof/>
                <w:webHidden/>
              </w:rPr>
              <w:fldChar w:fldCharType="separate"/>
            </w:r>
            <w:r w:rsidR="00ED1A9C">
              <w:rPr>
                <w:noProof/>
                <w:webHidden/>
              </w:rPr>
              <w:t>6</w:t>
            </w:r>
            <w:r w:rsidR="00E97E0D">
              <w:rPr>
                <w:noProof/>
                <w:webHidden/>
              </w:rPr>
              <w:fldChar w:fldCharType="end"/>
            </w:r>
          </w:hyperlink>
        </w:p>
        <w:p w14:paraId="580A9A98" w14:textId="61685354" w:rsidR="00E97E0D" w:rsidRDefault="00967659">
          <w:pPr>
            <w:pStyle w:val="TOC1"/>
            <w:tabs>
              <w:tab w:val="left" w:pos="660"/>
              <w:tab w:val="right" w:leader="dot" w:pos="9350"/>
            </w:tabs>
            <w:rPr>
              <w:rFonts w:eastAsiaTheme="minorEastAsia"/>
              <w:noProof/>
            </w:rPr>
          </w:pPr>
          <w:hyperlink w:anchor="_Toc186803482" w:history="1">
            <w:r w:rsidR="00E97E0D" w:rsidRPr="00D47EAE">
              <w:rPr>
                <w:rStyle w:val="Hyperlink"/>
                <w:rFonts w:eastAsia="Times New Roman"/>
                <w:noProof/>
              </w:rPr>
              <w:t>VI.</w:t>
            </w:r>
            <w:r w:rsidR="00E97E0D">
              <w:rPr>
                <w:rFonts w:eastAsiaTheme="minorEastAsia"/>
                <w:noProof/>
              </w:rPr>
              <w:tab/>
            </w:r>
            <w:r w:rsidR="00E97E0D" w:rsidRPr="00D47EAE">
              <w:rPr>
                <w:rStyle w:val="Hyperlink"/>
                <w:rFonts w:eastAsia="Times New Roman"/>
                <w:noProof/>
              </w:rPr>
              <w:t>Vendor Requirements</w:t>
            </w:r>
            <w:r w:rsidR="00E97E0D">
              <w:rPr>
                <w:noProof/>
                <w:webHidden/>
              </w:rPr>
              <w:tab/>
            </w:r>
            <w:r w:rsidR="00E97E0D">
              <w:rPr>
                <w:noProof/>
                <w:webHidden/>
              </w:rPr>
              <w:fldChar w:fldCharType="begin"/>
            </w:r>
            <w:r w:rsidR="00E97E0D">
              <w:rPr>
                <w:noProof/>
                <w:webHidden/>
              </w:rPr>
              <w:instrText xml:space="preserve"> PAGEREF _Toc186803482 \h </w:instrText>
            </w:r>
            <w:r w:rsidR="00E97E0D">
              <w:rPr>
                <w:noProof/>
                <w:webHidden/>
              </w:rPr>
            </w:r>
            <w:r w:rsidR="00E97E0D">
              <w:rPr>
                <w:noProof/>
                <w:webHidden/>
              </w:rPr>
              <w:fldChar w:fldCharType="separate"/>
            </w:r>
            <w:r w:rsidR="00ED1A9C">
              <w:rPr>
                <w:noProof/>
                <w:webHidden/>
              </w:rPr>
              <w:t>7</w:t>
            </w:r>
            <w:r w:rsidR="00E97E0D">
              <w:rPr>
                <w:noProof/>
                <w:webHidden/>
              </w:rPr>
              <w:fldChar w:fldCharType="end"/>
            </w:r>
          </w:hyperlink>
        </w:p>
        <w:p w14:paraId="29D9AEC8" w14:textId="64280C92" w:rsidR="00E97E0D" w:rsidRDefault="00967659">
          <w:pPr>
            <w:pStyle w:val="TOC2"/>
            <w:tabs>
              <w:tab w:val="left" w:pos="660"/>
              <w:tab w:val="right" w:leader="dot" w:pos="9350"/>
            </w:tabs>
            <w:rPr>
              <w:rFonts w:eastAsiaTheme="minorEastAsia"/>
              <w:noProof/>
            </w:rPr>
          </w:pPr>
          <w:hyperlink w:anchor="_Toc186803483" w:history="1">
            <w:r w:rsidR="00E97E0D" w:rsidRPr="00D47EAE">
              <w:rPr>
                <w:rStyle w:val="Hyperlink"/>
                <w:rFonts w:eastAsia="Times New Roman"/>
                <w:noProof/>
              </w:rPr>
              <w:t>A.</w:t>
            </w:r>
            <w:r w:rsidR="00E97E0D">
              <w:rPr>
                <w:rFonts w:eastAsiaTheme="minorEastAsia"/>
                <w:noProof/>
              </w:rPr>
              <w:tab/>
            </w:r>
            <w:r w:rsidR="00E97E0D" w:rsidRPr="00D47EAE">
              <w:rPr>
                <w:rStyle w:val="Hyperlink"/>
                <w:rFonts w:eastAsia="Times New Roman"/>
                <w:noProof/>
              </w:rPr>
              <w:t>Proposal</w:t>
            </w:r>
            <w:r w:rsidR="00E97E0D">
              <w:rPr>
                <w:noProof/>
                <w:webHidden/>
              </w:rPr>
              <w:tab/>
            </w:r>
            <w:r w:rsidR="00E97E0D">
              <w:rPr>
                <w:noProof/>
                <w:webHidden/>
              </w:rPr>
              <w:fldChar w:fldCharType="begin"/>
            </w:r>
            <w:r w:rsidR="00E97E0D">
              <w:rPr>
                <w:noProof/>
                <w:webHidden/>
              </w:rPr>
              <w:instrText xml:space="preserve"> PAGEREF _Toc186803483 \h </w:instrText>
            </w:r>
            <w:r w:rsidR="00E97E0D">
              <w:rPr>
                <w:noProof/>
                <w:webHidden/>
              </w:rPr>
            </w:r>
            <w:r w:rsidR="00E97E0D">
              <w:rPr>
                <w:noProof/>
                <w:webHidden/>
              </w:rPr>
              <w:fldChar w:fldCharType="separate"/>
            </w:r>
            <w:r w:rsidR="00ED1A9C">
              <w:rPr>
                <w:noProof/>
                <w:webHidden/>
              </w:rPr>
              <w:t>7</w:t>
            </w:r>
            <w:r w:rsidR="00E97E0D">
              <w:rPr>
                <w:noProof/>
                <w:webHidden/>
              </w:rPr>
              <w:fldChar w:fldCharType="end"/>
            </w:r>
          </w:hyperlink>
        </w:p>
        <w:p w14:paraId="1F130846" w14:textId="6A2D5E40" w:rsidR="00E97E0D" w:rsidRDefault="00967659">
          <w:pPr>
            <w:pStyle w:val="TOC2"/>
            <w:tabs>
              <w:tab w:val="left" w:pos="660"/>
              <w:tab w:val="right" w:leader="dot" w:pos="9350"/>
            </w:tabs>
            <w:rPr>
              <w:rFonts w:eastAsiaTheme="minorEastAsia"/>
              <w:noProof/>
            </w:rPr>
          </w:pPr>
          <w:hyperlink w:anchor="_Toc186803484" w:history="1">
            <w:r w:rsidR="00E97E0D" w:rsidRPr="00D47EAE">
              <w:rPr>
                <w:rStyle w:val="Hyperlink"/>
                <w:rFonts w:eastAsia="Times New Roman"/>
                <w:noProof/>
              </w:rPr>
              <w:t>B.</w:t>
            </w:r>
            <w:r w:rsidR="00E97E0D">
              <w:rPr>
                <w:rFonts w:eastAsiaTheme="minorEastAsia"/>
                <w:noProof/>
              </w:rPr>
              <w:tab/>
            </w:r>
            <w:r w:rsidR="00E97E0D" w:rsidRPr="00D47EAE">
              <w:rPr>
                <w:rStyle w:val="Hyperlink"/>
                <w:rFonts w:eastAsia="Times New Roman"/>
                <w:noProof/>
              </w:rPr>
              <w:t>Seneca Nation Business Registration Fee (SNIBRF)</w:t>
            </w:r>
            <w:r w:rsidR="00E97E0D">
              <w:rPr>
                <w:noProof/>
                <w:webHidden/>
              </w:rPr>
              <w:tab/>
            </w:r>
            <w:r w:rsidR="00E97E0D">
              <w:rPr>
                <w:noProof/>
                <w:webHidden/>
              </w:rPr>
              <w:fldChar w:fldCharType="begin"/>
            </w:r>
            <w:r w:rsidR="00E97E0D">
              <w:rPr>
                <w:noProof/>
                <w:webHidden/>
              </w:rPr>
              <w:instrText xml:space="preserve"> PAGEREF _Toc186803484 \h </w:instrText>
            </w:r>
            <w:r w:rsidR="00E97E0D">
              <w:rPr>
                <w:noProof/>
                <w:webHidden/>
              </w:rPr>
            </w:r>
            <w:r w:rsidR="00E97E0D">
              <w:rPr>
                <w:noProof/>
                <w:webHidden/>
              </w:rPr>
              <w:fldChar w:fldCharType="separate"/>
            </w:r>
            <w:r w:rsidR="00ED1A9C">
              <w:rPr>
                <w:noProof/>
                <w:webHidden/>
              </w:rPr>
              <w:t>7</w:t>
            </w:r>
            <w:r w:rsidR="00E97E0D">
              <w:rPr>
                <w:noProof/>
                <w:webHidden/>
              </w:rPr>
              <w:fldChar w:fldCharType="end"/>
            </w:r>
          </w:hyperlink>
        </w:p>
        <w:p w14:paraId="4FF9BDEB" w14:textId="29C737F0" w:rsidR="00E97E0D" w:rsidRDefault="00967659">
          <w:pPr>
            <w:pStyle w:val="TOC1"/>
            <w:tabs>
              <w:tab w:val="left" w:pos="660"/>
              <w:tab w:val="right" w:leader="dot" w:pos="9350"/>
            </w:tabs>
            <w:rPr>
              <w:rFonts w:eastAsiaTheme="minorEastAsia"/>
              <w:noProof/>
            </w:rPr>
          </w:pPr>
          <w:hyperlink w:anchor="_Toc186803486" w:history="1">
            <w:r w:rsidR="00E97E0D" w:rsidRPr="00D47EAE">
              <w:rPr>
                <w:rStyle w:val="Hyperlink"/>
                <w:rFonts w:eastAsia="Times New Roman"/>
                <w:noProof/>
              </w:rPr>
              <w:t>VII.</w:t>
            </w:r>
            <w:r w:rsidR="00E97E0D">
              <w:rPr>
                <w:rFonts w:eastAsiaTheme="minorEastAsia"/>
                <w:noProof/>
              </w:rPr>
              <w:tab/>
            </w:r>
            <w:r w:rsidR="00E97E0D" w:rsidRPr="00D47EAE">
              <w:rPr>
                <w:rStyle w:val="Hyperlink"/>
                <w:rFonts w:eastAsia="Times New Roman"/>
                <w:noProof/>
              </w:rPr>
              <w:t>Bidder Certifications and Representations</w:t>
            </w:r>
            <w:r w:rsidR="00E97E0D">
              <w:rPr>
                <w:noProof/>
                <w:webHidden/>
              </w:rPr>
              <w:tab/>
            </w:r>
            <w:r w:rsidR="00E97E0D">
              <w:rPr>
                <w:noProof/>
                <w:webHidden/>
              </w:rPr>
              <w:fldChar w:fldCharType="begin"/>
            </w:r>
            <w:r w:rsidR="00E97E0D">
              <w:rPr>
                <w:noProof/>
                <w:webHidden/>
              </w:rPr>
              <w:instrText xml:space="preserve"> PAGEREF _Toc186803486 \h </w:instrText>
            </w:r>
            <w:r w:rsidR="00E97E0D">
              <w:rPr>
                <w:noProof/>
                <w:webHidden/>
              </w:rPr>
            </w:r>
            <w:r w:rsidR="00E97E0D">
              <w:rPr>
                <w:noProof/>
                <w:webHidden/>
              </w:rPr>
              <w:fldChar w:fldCharType="separate"/>
            </w:r>
            <w:r w:rsidR="00ED1A9C">
              <w:rPr>
                <w:noProof/>
                <w:webHidden/>
              </w:rPr>
              <w:t>8</w:t>
            </w:r>
            <w:r w:rsidR="00E97E0D">
              <w:rPr>
                <w:noProof/>
                <w:webHidden/>
              </w:rPr>
              <w:fldChar w:fldCharType="end"/>
            </w:r>
          </w:hyperlink>
        </w:p>
        <w:p w14:paraId="28A0D93F" w14:textId="3AF7AD79"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6803464"/>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6803465"/>
      <w:r>
        <w:t>RFP Objective</w:t>
      </w:r>
      <w:bookmarkEnd w:id="1"/>
    </w:p>
    <w:p w14:paraId="16505883" w14:textId="098489A0"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w:t>
      </w:r>
      <w:r w:rsidR="00ED1A9C" w:rsidRPr="00ED1A9C">
        <w:rPr>
          <w:rFonts w:eastAsia="Times New Roman" w:cstheme="minorHAnsi"/>
        </w:rPr>
        <w:t>vendor to provide regular grease trap cleaning services at SARC as specified</w:t>
      </w:r>
      <w:r w:rsidR="00387F17" w:rsidRPr="00387F17">
        <w:rPr>
          <w:rFonts w:eastAsia="Times New Roman" w:cstheme="minorHAnsi"/>
        </w:rPr>
        <w:t>.</w:t>
      </w:r>
    </w:p>
    <w:p w14:paraId="26D63C46" w14:textId="469FD215" w:rsidR="007C1D29" w:rsidRDefault="007C1D29" w:rsidP="00BC310B">
      <w:pPr>
        <w:pStyle w:val="Heading1"/>
      </w:pPr>
      <w:bookmarkStart w:id="2" w:name="_Toc186803466"/>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15A81E53" w:rsidR="00093AA4" w:rsidRPr="00387F17" w:rsidRDefault="00093AA4" w:rsidP="00093AA4">
      <w:pPr>
        <w:ind w:left="360"/>
        <w:rPr>
          <w:rFonts w:cstheme="minorHAnsi"/>
          <w:b/>
          <w:color w:val="FF0000"/>
          <w:sz w:val="21"/>
          <w:szCs w:val="21"/>
        </w:rPr>
      </w:pPr>
      <w:r>
        <w:rPr>
          <w:rFonts w:cstheme="minorHAnsi"/>
          <w:sz w:val="21"/>
          <w:szCs w:val="21"/>
        </w:rPr>
        <w:tab/>
      </w:r>
      <w:r w:rsidR="004F665D" w:rsidRPr="004F665D">
        <w:rPr>
          <w:rFonts w:cstheme="minorHAnsi"/>
          <w:b/>
          <w:color w:val="FF0000"/>
          <w:sz w:val="21"/>
          <w:szCs w:val="21"/>
          <w:highlight w:val="yellow"/>
        </w:rPr>
        <w:t>RFP SARC-0009-25STH SARC Grease Pit Cleaning Services - Exhibit A</w:t>
      </w:r>
    </w:p>
    <w:p w14:paraId="608D3037" w14:textId="7A0C31D5" w:rsidR="00BC310B" w:rsidRDefault="00BC310B" w:rsidP="00BC310B">
      <w:pPr>
        <w:pStyle w:val="Heading1"/>
      </w:pPr>
      <w:bookmarkStart w:id="3" w:name="_Toc186803467"/>
      <w:r>
        <w:t>RFP Administrative Information:</w:t>
      </w:r>
      <w:bookmarkEnd w:id="3"/>
    </w:p>
    <w:p w14:paraId="237F8CEB" w14:textId="77777777" w:rsidR="00E96538" w:rsidRDefault="00E96538" w:rsidP="0064053B">
      <w:pPr>
        <w:pStyle w:val="Heading2"/>
      </w:pPr>
      <w:bookmarkStart w:id="4" w:name="_Toc186803468"/>
      <w:r>
        <w:t>Contact Information</w:t>
      </w:r>
      <w:bookmarkEnd w:id="4"/>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5" w:name="_Toc186803469"/>
      <w:r>
        <w:t>Schedule of Events</w:t>
      </w:r>
      <w:bookmarkEnd w:id="5"/>
    </w:p>
    <w:p w14:paraId="2E5719F3" w14:textId="329EB10C"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ED1A9C">
        <w:rPr>
          <w:sz w:val="24"/>
          <w:szCs w:val="24"/>
        </w:rPr>
        <w:t>1</w:t>
      </w:r>
      <w:r w:rsidR="007E62C2">
        <w:rPr>
          <w:sz w:val="24"/>
          <w:szCs w:val="24"/>
        </w:rPr>
        <w:t>6</w:t>
      </w:r>
      <w:r w:rsidR="00093AA4">
        <w:rPr>
          <w:sz w:val="24"/>
          <w:szCs w:val="24"/>
        </w:rPr>
        <w:t>/202</w:t>
      </w:r>
      <w:r w:rsidR="00387F17">
        <w:rPr>
          <w:sz w:val="24"/>
          <w:szCs w:val="24"/>
        </w:rPr>
        <w:t>5</w:t>
      </w:r>
    </w:p>
    <w:p w14:paraId="6E541F17" w14:textId="32DC1483" w:rsidR="002C0F1B" w:rsidRDefault="002C0F1B" w:rsidP="00E96538">
      <w:pPr>
        <w:spacing w:before="120" w:after="120"/>
        <w:ind w:left="1440" w:firstLine="720"/>
        <w:rPr>
          <w:sz w:val="24"/>
          <w:szCs w:val="24"/>
        </w:rPr>
      </w:pPr>
      <w:r>
        <w:rPr>
          <w:sz w:val="24"/>
          <w:szCs w:val="24"/>
        </w:rPr>
        <w:t>Mandatory meeting &amp; site tour:</w:t>
      </w:r>
      <w:r>
        <w:rPr>
          <w:sz w:val="24"/>
          <w:szCs w:val="24"/>
        </w:rPr>
        <w:tab/>
      </w:r>
      <w:r w:rsidR="005E15EA">
        <w:rPr>
          <w:sz w:val="24"/>
          <w:szCs w:val="24"/>
        </w:rPr>
        <w:t>0</w:t>
      </w:r>
      <w:r w:rsidR="00387F17">
        <w:rPr>
          <w:sz w:val="24"/>
          <w:szCs w:val="24"/>
        </w:rPr>
        <w:t>1</w:t>
      </w:r>
      <w:r w:rsidR="005E15EA">
        <w:rPr>
          <w:sz w:val="24"/>
          <w:szCs w:val="24"/>
        </w:rPr>
        <w:t>/</w:t>
      </w:r>
      <w:r w:rsidR="00ED1A9C">
        <w:rPr>
          <w:sz w:val="24"/>
          <w:szCs w:val="24"/>
        </w:rPr>
        <w:t>28</w:t>
      </w:r>
      <w:r w:rsidR="00DE2809" w:rsidRPr="00DE2809">
        <w:rPr>
          <w:sz w:val="24"/>
          <w:szCs w:val="24"/>
        </w:rPr>
        <w:t>/20</w:t>
      </w:r>
      <w:r w:rsidR="00387F17">
        <w:rPr>
          <w:sz w:val="24"/>
          <w:szCs w:val="24"/>
        </w:rPr>
        <w:t>25</w:t>
      </w:r>
    </w:p>
    <w:p w14:paraId="5E8B4675" w14:textId="7D9A75AF"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ED1A9C">
        <w:rPr>
          <w:sz w:val="24"/>
          <w:szCs w:val="24"/>
        </w:rPr>
        <w:t>29</w:t>
      </w:r>
      <w:r w:rsidR="00DE2809" w:rsidRPr="00DE2809">
        <w:rPr>
          <w:sz w:val="24"/>
          <w:szCs w:val="24"/>
        </w:rPr>
        <w:t>/202</w:t>
      </w:r>
      <w:r w:rsidR="00387F17">
        <w:rPr>
          <w:sz w:val="24"/>
          <w:szCs w:val="24"/>
        </w:rPr>
        <w:t>5</w:t>
      </w:r>
      <w:r>
        <w:rPr>
          <w:sz w:val="24"/>
          <w:szCs w:val="24"/>
        </w:rPr>
        <w:tab/>
      </w:r>
      <w:r>
        <w:rPr>
          <w:sz w:val="24"/>
          <w:szCs w:val="24"/>
        </w:rPr>
        <w:tab/>
      </w:r>
    </w:p>
    <w:p w14:paraId="201AE5C6" w14:textId="112E005D"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ED1A9C">
        <w:rPr>
          <w:b/>
          <w:sz w:val="24"/>
          <w:szCs w:val="24"/>
        </w:rPr>
        <w:t>2</w:t>
      </w:r>
      <w:r w:rsidR="005E15EA">
        <w:rPr>
          <w:b/>
          <w:sz w:val="24"/>
          <w:szCs w:val="24"/>
        </w:rPr>
        <w:t>/</w:t>
      </w:r>
      <w:r w:rsidR="00ED1A9C">
        <w:rPr>
          <w:b/>
          <w:sz w:val="24"/>
          <w:szCs w:val="24"/>
        </w:rPr>
        <w:t>07</w:t>
      </w:r>
      <w:r w:rsidR="00DE2809" w:rsidRPr="00DE2809">
        <w:rPr>
          <w:b/>
          <w:sz w:val="24"/>
          <w:szCs w:val="24"/>
        </w:rPr>
        <w:t>/202</w:t>
      </w:r>
      <w:r w:rsidR="00ED1A9C">
        <w:rPr>
          <w:b/>
          <w:sz w:val="24"/>
          <w:szCs w:val="24"/>
        </w:rPr>
        <w:t>5</w:t>
      </w:r>
      <w:r w:rsidR="00DE2809">
        <w:rPr>
          <w:b/>
          <w:sz w:val="24"/>
          <w:szCs w:val="24"/>
        </w:rPr>
        <w:t xml:space="preserve"> </w:t>
      </w:r>
      <w:r w:rsidR="00030137">
        <w:rPr>
          <w:b/>
          <w:sz w:val="24"/>
          <w:szCs w:val="24"/>
        </w:rPr>
        <w:t>by 5:00 PM ET</w:t>
      </w:r>
    </w:p>
    <w:p w14:paraId="70266972" w14:textId="08E60F51" w:rsidR="00A851E9" w:rsidRPr="005E15EA" w:rsidRDefault="00A851E9" w:rsidP="00A851E9">
      <w:pPr>
        <w:pStyle w:val="Heading2"/>
        <w:rPr>
          <w:rFonts w:eastAsia="Times New Roman"/>
        </w:rPr>
      </w:pPr>
      <w:bookmarkStart w:id="6" w:name="_Toc186803470"/>
      <w:r>
        <w:rPr>
          <w:rFonts w:eastAsia="Times New Roman"/>
        </w:rPr>
        <w:t>Mandatory Meeting &amp; Site Tour</w:t>
      </w:r>
      <w:bookmarkEnd w:id="6"/>
    </w:p>
    <w:p w14:paraId="36464535" w14:textId="06767A1F" w:rsidR="00DE2809" w:rsidRDefault="00ED1A9C" w:rsidP="005A271F">
      <w:pPr>
        <w:ind w:left="1440"/>
      </w:pPr>
      <w:r w:rsidRPr="00ED1A9C">
        <w:t xml:space="preserve">Mandatory Meeting &amp; Site Tour will be held with all bidders on </w:t>
      </w:r>
      <w:r w:rsidR="00967659">
        <w:t>Tues</w:t>
      </w:r>
      <w:r w:rsidRPr="00ED1A9C">
        <w:t xml:space="preserve">day, </w:t>
      </w:r>
      <w:r w:rsidR="00967659">
        <w:t>January</w:t>
      </w:r>
      <w:r w:rsidRPr="00ED1A9C">
        <w:t xml:space="preserve"> </w:t>
      </w:r>
      <w:r w:rsidR="00967659">
        <w:t>28</w:t>
      </w:r>
      <w:r w:rsidRPr="00967659">
        <w:rPr>
          <w:vertAlign w:val="superscript"/>
        </w:rPr>
        <w:t>th</w:t>
      </w:r>
      <w:r w:rsidR="00967659">
        <w:t xml:space="preserve"> </w:t>
      </w:r>
      <w:r w:rsidRPr="00ED1A9C">
        <w:t xml:space="preserve">at 11:00am ET.  </w:t>
      </w:r>
      <w:bookmarkStart w:id="7" w:name="_Hlk187928160"/>
      <w:r w:rsidRPr="00ED1A9C">
        <w:t>Bidders will meet at SARC outside The Seneca Café (in the lobby near the Banquet Room area).  Please limit the number of attendees per bidder to a maximum of two (2)</w:t>
      </w:r>
      <w:r w:rsidR="005A271F">
        <w:t>.</w:t>
      </w:r>
    </w:p>
    <w:p w14:paraId="642935F4" w14:textId="1DE293D0" w:rsidR="00A851E9" w:rsidRPr="00A851E9" w:rsidRDefault="00A851E9" w:rsidP="00387F17">
      <w:pPr>
        <w:ind w:left="1440"/>
      </w:pPr>
      <w:bookmarkStart w:id="8" w:name="_Hlk187928205"/>
      <w:bookmarkEnd w:id="7"/>
      <w:r>
        <w:t>All Bidders in attendance w</w:t>
      </w:r>
      <w:r w:rsidR="006671A9">
        <w:t>ill be required</w:t>
      </w:r>
      <w:r>
        <w:t xml:space="preserve"> to check </w:t>
      </w:r>
      <w:r w:rsidR="00DE2809">
        <w:t xml:space="preserve">in with </w:t>
      </w:r>
      <w:r>
        <w:t>Security located in this area.  Pleas</w:t>
      </w:r>
      <w:r w:rsidR="006671A9">
        <w:t>e arrive 15 minutes early (</w:t>
      </w:r>
      <w:r w:rsidR="00ED1A9C">
        <w:t>10</w:t>
      </w:r>
      <w:r w:rsidR="006671A9">
        <w:t>:45</w:t>
      </w:r>
      <w:r>
        <w:t>am ET)</w:t>
      </w:r>
      <w:r w:rsidR="00DE2809">
        <w:t xml:space="preserve">.  You will need to show a photo ID and </w:t>
      </w:r>
      <w:r w:rsidR="006671A9">
        <w:lastRenderedPageBreak/>
        <w:t>receive a visitor’s badge.  We anticipate t</w:t>
      </w:r>
      <w:r w:rsidR="00946F2D">
        <w:t xml:space="preserve">he meeting &amp; site tour to take </w:t>
      </w:r>
      <w:r w:rsidR="006671A9">
        <w:t>about 1</w:t>
      </w:r>
      <w:r w:rsidR="00ED1A9C">
        <w:t xml:space="preserve"> </w:t>
      </w:r>
      <w:r w:rsidR="006671A9">
        <w:t>hour; but may be longer depending on le</w:t>
      </w:r>
      <w:r w:rsidR="00DE2809">
        <w:t xml:space="preserve">vel of discussion &amp; engagement with the </w:t>
      </w:r>
      <w:r w:rsidR="006671A9">
        <w:t>bidders.</w:t>
      </w:r>
    </w:p>
    <w:p w14:paraId="42EDACA7" w14:textId="4312EE9B" w:rsidR="00E96538" w:rsidRPr="00CC3D40" w:rsidRDefault="00E96538" w:rsidP="00E96538">
      <w:pPr>
        <w:pStyle w:val="Heading2"/>
        <w:rPr>
          <w:rFonts w:eastAsia="Times New Roman"/>
        </w:rPr>
      </w:pPr>
      <w:bookmarkStart w:id="9" w:name="_Toc186803471"/>
      <w:bookmarkEnd w:id="8"/>
      <w:r>
        <w:rPr>
          <w:rFonts w:eastAsia="Times New Roman"/>
        </w:rPr>
        <w:t xml:space="preserve">Bidder </w:t>
      </w:r>
      <w:r w:rsidRPr="00CC3D40">
        <w:rPr>
          <w:rFonts w:eastAsia="Times New Roman"/>
        </w:rPr>
        <w:t>Questions</w:t>
      </w:r>
      <w:bookmarkEnd w:id="9"/>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10" w:name="_Toc17728971"/>
      <w:bookmarkStart w:id="11" w:name="_Toc186803472"/>
      <w:r w:rsidRPr="00CC3D40">
        <w:rPr>
          <w:rFonts w:eastAsia="Times New Roman"/>
        </w:rPr>
        <w:t>Submission of Proposals</w:t>
      </w:r>
      <w:bookmarkEnd w:id="10"/>
      <w:bookmarkEnd w:id="11"/>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12" w:name="_Toc17728972"/>
      <w:bookmarkStart w:id="13" w:name="_Toc186803473"/>
      <w:r w:rsidRPr="00EE18DD">
        <w:rPr>
          <w:rFonts w:eastAsia="Times New Roman"/>
        </w:rPr>
        <w:t>Proposal Format</w:t>
      </w:r>
      <w:bookmarkEnd w:id="12"/>
      <w:bookmarkEnd w:id="13"/>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110DDA07" w:rsidR="00E02CA6" w:rsidRDefault="000120F8" w:rsidP="005A271F">
      <w:pPr>
        <w:ind w:left="1440"/>
      </w:pPr>
      <w:r>
        <w:t xml:space="preserve">Bidders must complete the attached excel workbook </w:t>
      </w:r>
      <w:r w:rsidR="004F665D" w:rsidRPr="004F665D">
        <w:rPr>
          <w:b/>
          <w:color w:val="FF0000"/>
          <w:highlight w:val="yellow"/>
        </w:rPr>
        <w:t>RFP SARC-0009-25STH SARC</w:t>
      </w:r>
      <w:r w:rsidR="004F665D" w:rsidRPr="004F665D">
        <w:rPr>
          <w:b/>
          <w:color w:val="FF0000"/>
        </w:rPr>
        <w:t xml:space="preserve"> </w:t>
      </w:r>
      <w:r w:rsidR="004F665D" w:rsidRPr="004F665D">
        <w:rPr>
          <w:b/>
          <w:color w:val="FF0000"/>
          <w:highlight w:val="yellow"/>
        </w:rPr>
        <w:t>Grease Pit Cleaning Services - Exhibit A</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lastRenderedPageBreak/>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4" w:name="_Toc186803474"/>
      <w:r>
        <w:rPr>
          <w:rFonts w:eastAsia="Times New Roman"/>
        </w:rPr>
        <w:t>Conditions</w:t>
      </w:r>
      <w:bookmarkEnd w:id="14"/>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5" w:name="_Toc186803475"/>
      <w:r w:rsidRPr="00325DC1">
        <w:rPr>
          <w:rFonts w:eastAsia="Times New Roman"/>
        </w:rPr>
        <w:t>Propo</w:t>
      </w:r>
      <w:r>
        <w:rPr>
          <w:rFonts w:eastAsia="Times New Roman"/>
        </w:rPr>
        <w:t>sal Evaluation/Vendor Selection</w:t>
      </w:r>
      <w:bookmarkEnd w:id="15"/>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6" w:name="_Toc186803476"/>
      <w:r>
        <w:rPr>
          <w:rFonts w:eastAsia="Times New Roman"/>
        </w:rPr>
        <w:t>General Bidder Information</w:t>
      </w:r>
      <w:bookmarkEnd w:id="16"/>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7" w:name="_Toc186803477"/>
      <w:r w:rsidRPr="00961C9F">
        <w:rPr>
          <w:rFonts w:eastAsia="Times New Roman"/>
        </w:rPr>
        <w:t>SGC Standard Terms and Conditions</w:t>
      </w:r>
      <w:bookmarkEnd w:id="17"/>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8" w:name="_Toc186803478"/>
      <w:r>
        <w:rPr>
          <w:rFonts w:eastAsia="Times New Roman"/>
        </w:rPr>
        <w:t>Provisions Applicable to Contract:</w:t>
      </w:r>
      <w:bookmarkEnd w:id="18"/>
    </w:p>
    <w:p w14:paraId="4EA9F7E0" w14:textId="374C04F4" w:rsidR="00E96538" w:rsidRDefault="00936B84" w:rsidP="00270DEB">
      <w:pPr>
        <w:pStyle w:val="Heading2"/>
      </w:pPr>
      <w:bookmarkStart w:id="19" w:name="_Toc186803479"/>
      <w:r>
        <w:t>Requirements Specification and Scope of Work</w:t>
      </w:r>
      <w:bookmarkEnd w:id="19"/>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17C4C34D"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4F665D" w:rsidRPr="004F665D">
        <w:rPr>
          <w:rFonts w:cstheme="minorHAnsi"/>
          <w:b/>
          <w:color w:val="FF0000"/>
          <w:sz w:val="21"/>
          <w:szCs w:val="21"/>
          <w:highlight w:val="yellow"/>
        </w:rPr>
        <w:t>RFP SARC-0009-25STH SARC Grease Pit Cleaning Services - Exhibit A</w:t>
      </w:r>
    </w:p>
    <w:p w14:paraId="18333E07" w14:textId="0A24ADC1" w:rsidR="00E96538" w:rsidRPr="00961C9F" w:rsidRDefault="00E96538" w:rsidP="00E96538">
      <w:pPr>
        <w:pStyle w:val="Heading2"/>
        <w:rPr>
          <w:rFonts w:eastAsia="Times New Roman"/>
        </w:rPr>
      </w:pPr>
      <w:bookmarkStart w:id="20" w:name="_Toc186803480"/>
      <w:r w:rsidRPr="00961C9F">
        <w:rPr>
          <w:rFonts w:eastAsia="Times New Roman"/>
        </w:rPr>
        <w:t>Tax Exempt Status</w:t>
      </w:r>
      <w:bookmarkEnd w:id="20"/>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21" w:name="_Toc186803481"/>
      <w:r>
        <w:rPr>
          <w:rFonts w:eastAsia="Times New Roman"/>
        </w:rPr>
        <w:t>Payment Terms</w:t>
      </w:r>
      <w:bookmarkEnd w:id="21"/>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22" w:name="_Toc186803482"/>
      <w:r w:rsidRPr="00961C9F">
        <w:rPr>
          <w:rFonts w:eastAsia="Times New Roman"/>
        </w:rPr>
        <w:lastRenderedPageBreak/>
        <w:t>Vendor Requirements</w:t>
      </w:r>
      <w:bookmarkEnd w:id="22"/>
    </w:p>
    <w:p w14:paraId="0955216A" w14:textId="77777777" w:rsidR="00E96538" w:rsidRPr="00961C9F" w:rsidRDefault="00E96538" w:rsidP="00E96538">
      <w:pPr>
        <w:pStyle w:val="Heading2"/>
        <w:rPr>
          <w:rFonts w:eastAsia="Times New Roman"/>
        </w:rPr>
      </w:pPr>
      <w:bookmarkStart w:id="23" w:name="_Toc186803483"/>
      <w:r w:rsidRPr="00961C9F">
        <w:rPr>
          <w:rFonts w:eastAsia="Times New Roman"/>
        </w:rPr>
        <w:t>Proposal</w:t>
      </w:r>
      <w:bookmarkEnd w:id="23"/>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4" w:name="_Toc186803484"/>
      <w:r>
        <w:rPr>
          <w:rFonts w:eastAsia="Times New Roman"/>
        </w:rPr>
        <w:t>Seneca Nation Business Registration Fee (SNIBRF)</w:t>
      </w:r>
      <w:bookmarkEnd w:id="24"/>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5"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6" w:name="_Toc99445728"/>
      <w:bookmarkStart w:id="27" w:name="_Toc99467456"/>
      <w:bookmarkStart w:id="28" w:name="_Toc99467905"/>
      <w:bookmarkStart w:id="29" w:name="_Toc99623655"/>
      <w:bookmarkStart w:id="30" w:name="_Toc99623835"/>
      <w:bookmarkStart w:id="31" w:name="_Toc118061051"/>
      <w:bookmarkStart w:id="32" w:name="_Toc118061235"/>
      <w:bookmarkStart w:id="33" w:name="_Toc135229611"/>
      <w:bookmarkStart w:id="34" w:name="_Toc135233832"/>
      <w:bookmarkStart w:id="35" w:name="_Toc140597256"/>
      <w:bookmarkStart w:id="36" w:name="_Toc142155512"/>
      <w:bookmarkStart w:id="37" w:name="_Toc142829539"/>
      <w:bookmarkStart w:id="38" w:name="_Toc144754589"/>
      <w:bookmarkStart w:id="39" w:name="_Toc149568875"/>
      <w:bookmarkStart w:id="40" w:name="_Toc154128351"/>
      <w:bookmarkStart w:id="41" w:name="_Toc154130723"/>
      <w:bookmarkStart w:id="42" w:name="_Toc164013693"/>
      <w:bookmarkStart w:id="43" w:name="_Toc165641379"/>
      <w:bookmarkStart w:id="44" w:name="_Toc186699677"/>
      <w:bookmarkStart w:id="45" w:name="_Toc186803485"/>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6" w:name="_Toc186803486"/>
      <w:r>
        <w:rPr>
          <w:rFonts w:eastAsia="Times New Roman"/>
        </w:rPr>
        <w:lastRenderedPageBreak/>
        <w:t xml:space="preserve">Bidder </w:t>
      </w:r>
      <w:r w:rsidRPr="0034489C">
        <w:rPr>
          <w:rFonts w:eastAsia="Times New Roman"/>
        </w:rPr>
        <w:t>Cert</w:t>
      </w:r>
      <w:r>
        <w:rPr>
          <w:rFonts w:eastAsia="Times New Roman"/>
        </w:rPr>
        <w:t>ifications and Representations</w:t>
      </w:r>
      <w:bookmarkEnd w:id="46"/>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64298"/>
    <w:rsid w:val="00387F17"/>
    <w:rsid w:val="00394D84"/>
    <w:rsid w:val="003D16A7"/>
    <w:rsid w:val="003D20EC"/>
    <w:rsid w:val="003E04B9"/>
    <w:rsid w:val="003E25F2"/>
    <w:rsid w:val="003F2593"/>
    <w:rsid w:val="004101B5"/>
    <w:rsid w:val="00456E00"/>
    <w:rsid w:val="00457F12"/>
    <w:rsid w:val="00470E46"/>
    <w:rsid w:val="004C64D0"/>
    <w:rsid w:val="004D32F5"/>
    <w:rsid w:val="004F2163"/>
    <w:rsid w:val="004F665D"/>
    <w:rsid w:val="0050363A"/>
    <w:rsid w:val="00505E7F"/>
    <w:rsid w:val="0053486F"/>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E62C2"/>
    <w:rsid w:val="007F794E"/>
    <w:rsid w:val="00806F87"/>
    <w:rsid w:val="008105CA"/>
    <w:rsid w:val="008107AA"/>
    <w:rsid w:val="00834241"/>
    <w:rsid w:val="0088608C"/>
    <w:rsid w:val="008C7764"/>
    <w:rsid w:val="00936B84"/>
    <w:rsid w:val="00946F2D"/>
    <w:rsid w:val="009547FD"/>
    <w:rsid w:val="00967659"/>
    <w:rsid w:val="00976133"/>
    <w:rsid w:val="009930FE"/>
    <w:rsid w:val="009D2F2D"/>
    <w:rsid w:val="009E1DA7"/>
    <w:rsid w:val="00A007CA"/>
    <w:rsid w:val="00A66CA8"/>
    <w:rsid w:val="00A67BDA"/>
    <w:rsid w:val="00A851E9"/>
    <w:rsid w:val="00A86358"/>
    <w:rsid w:val="00A93100"/>
    <w:rsid w:val="00AA1C49"/>
    <w:rsid w:val="00AB62B9"/>
    <w:rsid w:val="00AD77E0"/>
    <w:rsid w:val="00AF6A50"/>
    <w:rsid w:val="00B03160"/>
    <w:rsid w:val="00B04250"/>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D1A9C"/>
    <w:rsid w:val="00EE6F09"/>
    <w:rsid w:val="00EF1682"/>
    <w:rsid w:val="00EF6DFD"/>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14</cp:revision>
  <dcterms:created xsi:type="dcterms:W3CDTF">2023-12-22T18:16:00Z</dcterms:created>
  <dcterms:modified xsi:type="dcterms:W3CDTF">2025-01-16T18:58:00Z</dcterms:modified>
</cp:coreProperties>
</file>