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B9B" w:rsidRDefault="00A43826" w:rsidP="005F0B9B">
      <w:pPr>
        <w:pStyle w:val="Heading1"/>
        <w:spacing w:line="400" w:lineRule="auto"/>
        <w:ind w:right="3820"/>
        <w:rPr>
          <w:u w:val="none"/>
        </w:rPr>
      </w:pPr>
      <w:r>
        <w:rPr>
          <w:u w:val="none"/>
        </w:rPr>
        <w:t>RFP SRC-00</w:t>
      </w:r>
      <w:r w:rsidR="005F0B9B">
        <w:rPr>
          <w:u w:val="none"/>
        </w:rPr>
        <w:t>47</w:t>
      </w:r>
      <w:r>
        <w:rPr>
          <w:u w:val="none"/>
        </w:rPr>
        <w:t xml:space="preserve">-21HW </w:t>
      </w:r>
      <w:r w:rsidR="005F0B9B">
        <w:rPr>
          <w:u w:val="none"/>
        </w:rPr>
        <w:t>Pavement Maintenance Services</w:t>
      </w:r>
      <w:r>
        <w:rPr>
          <w:u w:val="none"/>
        </w:rPr>
        <w:t xml:space="preserve"> </w:t>
      </w:r>
    </w:p>
    <w:p w:rsidR="003A382A" w:rsidRDefault="00A43826">
      <w:pPr>
        <w:pStyle w:val="Heading1"/>
        <w:spacing w:line="400" w:lineRule="auto"/>
        <w:ind w:right="4590"/>
        <w:rPr>
          <w:u w:val="none"/>
        </w:rPr>
      </w:pPr>
      <w:r>
        <w:t>RFP Requirements Specification (Master Agreement):</w:t>
      </w:r>
    </w:p>
    <w:p w:rsidR="003A382A" w:rsidRDefault="00A43826">
      <w:pPr>
        <w:pStyle w:val="ListParagraph"/>
        <w:numPr>
          <w:ilvl w:val="0"/>
          <w:numId w:val="4"/>
        </w:numPr>
        <w:tabs>
          <w:tab w:val="left" w:pos="261"/>
        </w:tabs>
        <w:spacing w:before="3"/>
      </w:pPr>
      <w:r>
        <w:t>BIDDER</w:t>
      </w:r>
      <w:r>
        <w:rPr>
          <w:spacing w:val="-1"/>
        </w:rPr>
        <w:t xml:space="preserve"> </w:t>
      </w:r>
      <w:r>
        <w:t>OVERVIEW:</w:t>
      </w:r>
    </w:p>
    <w:p w:rsidR="003A382A" w:rsidRDefault="00A43826">
      <w:pPr>
        <w:pStyle w:val="BodyText"/>
        <w:spacing w:line="259" w:lineRule="auto"/>
        <w:ind w:right="371"/>
      </w:pPr>
      <w:r>
        <w:t>Provide a brief narrative description of your firm’s history and capabilities. Then describe the firm’s qualifications and experience addressed specifically to the scope of work required here, and the capability to perform the required services. Describe past performances and your record of successful completion of similar projects. Include any experiences with servicing the Hotel, Resort, Hospitality, Gaming industries or Native American organizations similar to Seneca Gaming Corporation. Please confirm references as requested within the RFP documents.</w:t>
      </w:r>
    </w:p>
    <w:p w:rsidR="003A382A" w:rsidRDefault="00A43826">
      <w:pPr>
        <w:pStyle w:val="ListParagraph"/>
        <w:numPr>
          <w:ilvl w:val="0"/>
          <w:numId w:val="4"/>
        </w:numPr>
        <w:tabs>
          <w:tab w:val="left" w:pos="317"/>
        </w:tabs>
        <w:spacing w:before="155"/>
        <w:ind w:left="316" w:hanging="217"/>
      </w:pPr>
      <w:r>
        <w:t>CAPABILITIES:</w:t>
      </w:r>
    </w:p>
    <w:p w:rsidR="003A382A" w:rsidRDefault="00A43826">
      <w:pPr>
        <w:pStyle w:val="BodyText"/>
        <w:spacing w:before="186" w:line="259" w:lineRule="auto"/>
        <w:ind w:right="113"/>
        <w:jc w:val="both"/>
      </w:pPr>
      <w:r>
        <w:t>Briefly describe your overall project approach and the work tasks necessary to complete a typical project t</w:t>
      </w:r>
      <w:r w:rsidR="008D657F">
        <w:t>hrough design and construction</w:t>
      </w:r>
      <w:r>
        <w:t>.</w:t>
      </w:r>
    </w:p>
    <w:p w:rsidR="003A382A" w:rsidRDefault="00A43826">
      <w:pPr>
        <w:pStyle w:val="ListParagraph"/>
        <w:numPr>
          <w:ilvl w:val="0"/>
          <w:numId w:val="4"/>
        </w:numPr>
        <w:tabs>
          <w:tab w:val="left" w:pos="372"/>
        </w:tabs>
        <w:spacing w:before="158"/>
        <w:ind w:left="371" w:hanging="272"/>
      </w:pPr>
      <w:r>
        <w:t>GENERAL</w:t>
      </w:r>
      <w:r>
        <w:rPr>
          <w:spacing w:val="-1"/>
        </w:rPr>
        <w:t xml:space="preserve"> </w:t>
      </w:r>
      <w:r>
        <w:t>REQUIREMENTS:</w:t>
      </w:r>
    </w:p>
    <w:p w:rsidR="003A382A" w:rsidRDefault="00A43826">
      <w:pPr>
        <w:pStyle w:val="BodyText"/>
        <w:spacing w:before="182" w:line="259" w:lineRule="auto"/>
        <w:ind w:right="113"/>
        <w:jc w:val="both"/>
      </w:pPr>
      <w:r>
        <w:t>Bidder</w:t>
      </w:r>
      <w:r>
        <w:rPr>
          <w:spacing w:val="-11"/>
        </w:rPr>
        <w:t xml:space="preserve"> </w:t>
      </w:r>
      <w:r>
        <w:t>should</w:t>
      </w:r>
      <w:r>
        <w:rPr>
          <w:spacing w:val="-13"/>
        </w:rPr>
        <w:t xml:space="preserve"> </w:t>
      </w:r>
      <w:r>
        <w:t>demonstrate</w:t>
      </w:r>
      <w:r>
        <w:rPr>
          <w:spacing w:val="-13"/>
        </w:rPr>
        <w:t xml:space="preserve"> </w:t>
      </w:r>
      <w:r>
        <w:t>a</w:t>
      </w:r>
      <w:r>
        <w:rPr>
          <w:spacing w:val="-12"/>
        </w:rPr>
        <w:t xml:space="preserve"> </w:t>
      </w:r>
      <w:r>
        <w:t>clear</w:t>
      </w:r>
      <w:r>
        <w:rPr>
          <w:spacing w:val="-12"/>
        </w:rPr>
        <w:t xml:space="preserve"> </w:t>
      </w:r>
      <w:r>
        <w:t>understanding</w:t>
      </w:r>
      <w:r>
        <w:rPr>
          <w:spacing w:val="-15"/>
        </w:rPr>
        <w:t xml:space="preserve"> </w:t>
      </w:r>
      <w:r>
        <w:t>of</w:t>
      </w:r>
      <w:r>
        <w:rPr>
          <w:spacing w:val="-12"/>
        </w:rPr>
        <w:t xml:space="preserve"> </w:t>
      </w:r>
      <w:r>
        <w:t>the</w:t>
      </w:r>
      <w:r>
        <w:rPr>
          <w:spacing w:val="-11"/>
        </w:rPr>
        <w:t xml:space="preserve"> </w:t>
      </w:r>
      <w:r>
        <w:t>firm’s</w:t>
      </w:r>
      <w:r>
        <w:rPr>
          <w:spacing w:val="-11"/>
        </w:rPr>
        <w:t xml:space="preserve"> </w:t>
      </w:r>
      <w:r>
        <w:t>roles</w:t>
      </w:r>
      <w:r>
        <w:rPr>
          <w:spacing w:val="-13"/>
        </w:rPr>
        <w:t xml:space="preserve"> </w:t>
      </w:r>
      <w:r>
        <w:t>and</w:t>
      </w:r>
      <w:r>
        <w:rPr>
          <w:spacing w:val="-12"/>
        </w:rPr>
        <w:t xml:space="preserve"> </w:t>
      </w:r>
      <w:r>
        <w:t>responsibilities,</w:t>
      </w:r>
      <w:r>
        <w:rPr>
          <w:spacing w:val="-11"/>
        </w:rPr>
        <w:t xml:space="preserve"> </w:t>
      </w:r>
      <w:r>
        <w:t>the</w:t>
      </w:r>
      <w:r>
        <w:rPr>
          <w:spacing w:val="-11"/>
        </w:rPr>
        <w:t xml:space="preserve"> </w:t>
      </w:r>
      <w:r>
        <w:t>project</w:t>
      </w:r>
      <w:r>
        <w:rPr>
          <w:spacing w:val="-11"/>
        </w:rPr>
        <w:t xml:space="preserve"> </w:t>
      </w:r>
      <w:r>
        <w:t>goals, program requirements, work plans, and timelines. Selected firm will provide and shall be responsible for all necessary</w:t>
      </w:r>
      <w:r w:rsidR="008D657F">
        <w:t xml:space="preserve"> </w:t>
      </w:r>
      <w:r>
        <w:t>construction phase observation and administration, as well as any related prof</w:t>
      </w:r>
      <w:r w:rsidR="008D657F">
        <w:t>essional services for the work.</w:t>
      </w:r>
    </w:p>
    <w:p w:rsidR="003A382A" w:rsidRDefault="00A43826">
      <w:pPr>
        <w:pStyle w:val="ListParagraph"/>
        <w:numPr>
          <w:ilvl w:val="0"/>
          <w:numId w:val="4"/>
        </w:numPr>
        <w:tabs>
          <w:tab w:val="left" w:pos="386"/>
        </w:tabs>
        <w:spacing w:before="159"/>
        <w:ind w:left="385" w:hanging="286"/>
      </w:pPr>
      <w:r>
        <w:t>QUALITY &amp;</w:t>
      </w:r>
      <w:r>
        <w:rPr>
          <w:spacing w:val="-5"/>
        </w:rPr>
        <w:t xml:space="preserve"> </w:t>
      </w:r>
      <w:r>
        <w:t>SAFETY:</w:t>
      </w:r>
    </w:p>
    <w:p w:rsidR="003A382A" w:rsidRDefault="003A382A">
      <w:pPr>
        <w:pStyle w:val="BodyText"/>
        <w:spacing w:before="0"/>
        <w:ind w:left="0"/>
      </w:pPr>
    </w:p>
    <w:p w:rsidR="003A382A" w:rsidRDefault="00A43826">
      <w:pPr>
        <w:pStyle w:val="BodyText"/>
        <w:spacing w:before="1" w:line="256" w:lineRule="auto"/>
        <w:ind w:right="113"/>
        <w:jc w:val="both"/>
      </w:pPr>
      <w:r>
        <w:t xml:space="preserve">Provide a description </w:t>
      </w:r>
      <w:r w:rsidR="008D657F">
        <w:t>of your quality control process</w:t>
      </w:r>
      <w:r>
        <w:t>. Bidder shall be solely responsible for construction site</w:t>
      </w:r>
      <w:r>
        <w:rPr>
          <w:spacing w:val="-7"/>
        </w:rPr>
        <w:t xml:space="preserve"> </w:t>
      </w:r>
      <w:r>
        <w:t>safety.</w:t>
      </w:r>
    </w:p>
    <w:p w:rsidR="003A382A" w:rsidRDefault="00A43826">
      <w:pPr>
        <w:pStyle w:val="ListParagraph"/>
        <w:numPr>
          <w:ilvl w:val="0"/>
          <w:numId w:val="4"/>
        </w:numPr>
        <w:tabs>
          <w:tab w:val="left" w:pos="382"/>
        </w:tabs>
        <w:ind w:left="381" w:hanging="282"/>
      </w:pPr>
      <w:r>
        <w:t>PRICING:</w:t>
      </w:r>
    </w:p>
    <w:p w:rsidR="003A382A" w:rsidRDefault="00A43826" w:rsidP="00C0073E">
      <w:pPr>
        <w:pStyle w:val="BodyText"/>
        <w:spacing w:before="182" w:line="259" w:lineRule="auto"/>
        <w:ind w:right="112"/>
        <w:jc w:val="both"/>
        <w:sectPr w:rsidR="003A382A">
          <w:type w:val="continuous"/>
          <w:pgSz w:w="12240" w:h="15840"/>
          <w:pgMar w:top="1400" w:right="1320" w:bottom="280" w:left="1340" w:header="720" w:footer="720" w:gutter="0"/>
          <w:cols w:space="720"/>
        </w:sectPr>
      </w:pPr>
      <w:r>
        <w:t>Master</w:t>
      </w:r>
      <w:r>
        <w:rPr>
          <w:spacing w:val="-11"/>
        </w:rPr>
        <w:t xml:space="preserve"> </w:t>
      </w:r>
      <w:r>
        <w:t>Agreement</w:t>
      </w:r>
      <w:r>
        <w:rPr>
          <w:spacing w:val="-11"/>
        </w:rPr>
        <w:t xml:space="preserve"> </w:t>
      </w:r>
      <w:r>
        <w:t>to</w:t>
      </w:r>
      <w:r>
        <w:rPr>
          <w:spacing w:val="-9"/>
        </w:rPr>
        <w:t xml:space="preserve"> </w:t>
      </w:r>
      <w:r>
        <w:t>include</w:t>
      </w:r>
      <w:r>
        <w:rPr>
          <w:spacing w:val="-11"/>
        </w:rPr>
        <w:t xml:space="preserve"> </w:t>
      </w:r>
      <w:r>
        <w:t>list</w:t>
      </w:r>
      <w:r>
        <w:rPr>
          <w:spacing w:val="-13"/>
        </w:rPr>
        <w:t xml:space="preserve"> </w:t>
      </w:r>
      <w:r>
        <w:t>of</w:t>
      </w:r>
      <w:r>
        <w:rPr>
          <w:spacing w:val="-11"/>
        </w:rPr>
        <w:t xml:space="preserve"> </w:t>
      </w:r>
      <w:r>
        <w:t>positions</w:t>
      </w:r>
      <w:r>
        <w:rPr>
          <w:spacing w:val="-11"/>
        </w:rPr>
        <w:t xml:space="preserve"> </w:t>
      </w:r>
      <w:r>
        <w:t>and,</w:t>
      </w:r>
      <w:r>
        <w:rPr>
          <w:spacing w:val="-11"/>
        </w:rPr>
        <w:t xml:space="preserve"> </w:t>
      </w:r>
      <w:r>
        <w:t>if</w:t>
      </w:r>
      <w:r>
        <w:rPr>
          <w:spacing w:val="-11"/>
        </w:rPr>
        <w:t xml:space="preserve"> </w:t>
      </w:r>
      <w:r>
        <w:t>possible,</w:t>
      </w:r>
      <w:r>
        <w:rPr>
          <w:spacing w:val="-14"/>
        </w:rPr>
        <w:t xml:space="preserve"> </w:t>
      </w:r>
      <w:r>
        <w:t>staff</w:t>
      </w:r>
      <w:r>
        <w:rPr>
          <w:spacing w:val="-13"/>
        </w:rPr>
        <w:t xml:space="preserve"> </w:t>
      </w:r>
      <w:r>
        <w:t>members</w:t>
      </w:r>
      <w:r>
        <w:rPr>
          <w:spacing w:val="-11"/>
        </w:rPr>
        <w:t xml:space="preserve"> </w:t>
      </w:r>
      <w:r>
        <w:t>who</w:t>
      </w:r>
      <w:r>
        <w:rPr>
          <w:spacing w:val="-12"/>
        </w:rPr>
        <w:t xml:space="preserve"> </w:t>
      </w:r>
      <w:r>
        <w:t>are</w:t>
      </w:r>
      <w:r>
        <w:rPr>
          <w:spacing w:val="-11"/>
        </w:rPr>
        <w:t xml:space="preserve"> </w:t>
      </w:r>
      <w:r>
        <w:t>available</w:t>
      </w:r>
      <w:r>
        <w:rPr>
          <w:spacing w:val="-11"/>
        </w:rPr>
        <w:t xml:space="preserve"> </w:t>
      </w:r>
      <w:r>
        <w:t>for</w:t>
      </w:r>
      <w:r>
        <w:rPr>
          <w:spacing w:val="-13"/>
        </w:rPr>
        <w:t xml:space="preserve"> </w:t>
      </w:r>
      <w:r>
        <w:t>services depending</w:t>
      </w:r>
      <w:r>
        <w:rPr>
          <w:spacing w:val="-11"/>
        </w:rPr>
        <w:t xml:space="preserve"> </w:t>
      </w:r>
      <w:r>
        <w:t>on</w:t>
      </w:r>
      <w:r>
        <w:rPr>
          <w:spacing w:val="-14"/>
        </w:rPr>
        <w:t xml:space="preserve"> </w:t>
      </w:r>
      <w:r>
        <w:t>the</w:t>
      </w:r>
      <w:r>
        <w:rPr>
          <w:spacing w:val="-10"/>
        </w:rPr>
        <w:t xml:space="preserve"> </w:t>
      </w:r>
      <w:r>
        <w:t>Statement</w:t>
      </w:r>
      <w:r>
        <w:rPr>
          <w:spacing w:val="-9"/>
        </w:rPr>
        <w:t xml:space="preserve"> </w:t>
      </w:r>
      <w:r>
        <w:t>of</w:t>
      </w:r>
      <w:r>
        <w:rPr>
          <w:spacing w:val="-13"/>
        </w:rPr>
        <w:t xml:space="preserve"> </w:t>
      </w:r>
      <w:r>
        <w:t>Work</w:t>
      </w:r>
      <w:r>
        <w:rPr>
          <w:spacing w:val="-13"/>
        </w:rPr>
        <w:t xml:space="preserve"> </w:t>
      </w:r>
      <w:r>
        <w:t>(SOW).</w:t>
      </w:r>
      <w:r>
        <w:rPr>
          <w:spacing w:val="29"/>
        </w:rPr>
        <w:t xml:space="preserve"> </w:t>
      </w:r>
      <w:r>
        <w:t>Rates</w:t>
      </w:r>
      <w:r>
        <w:rPr>
          <w:spacing w:val="-12"/>
        </w:rPr>
        <w:t xml:space="preserve"> </w:t>
      </w:r>
      <w:r>
        <w:t>will</w:t>
      </w:r>
      <w:r>
        <w:rPr>
          <w:spacing w:val="-11"/>
        </w:rPr>
        <w:t xml:space="preserve"> </w:t>
      </w:r>
      <w:r>
        <w:t>be</w:t>
      </w:r>
      <w:r>
        <w:rPr>
          <w:spacing w:val="-9"/>
        </w:rPr>
        <w:t xml:space="preserve"> </w:t>
      </w:r>
      <w:r>
        <w:t>included</w:t>
      </w:r>
      <w:r>
        <w:rPr>
          <w:spacing w:val="-13"/>
        </w:rPr>
        <w:t xml:space="preserve"> </w:t>
      </w:r>
      <w:r>
        <w:t>and</w:t>
      </w:r>
      <w:r>
        <w:rPr>
          <w:spacing w:val="-11"/>
        </w:rPr>
        <w:t xml:space="preserve"> </w:t>
      </w:r>
      <w:r>
        <w:t>will</w:t>
      </w:r>
      <w:r>
        <w:rPr>
          <w:spacing w:val="-12"/>
        </w:rPr>
        <w:t xml:space="preserve"> </w:t>
      </w:r>
      <w:r>
        <w:t>apply</w:t>
      </w:r>
      <w:r>
        <w:rPr>
          <w:spacing w:val="-12"/>
        </w:rPr>
        <w:t xml:space="preserve"> </w:t>
      </w:r>
      <w:r>
        <w:t>to</w:t>
      </w:r>
      <w:r>
        <w:rPr>
          <w:spacing w:val="-11"/>
        </w:rPr>
        <w:t xml:space="preserve"> </w:t>
      </w:r>
      <w:r>
        <w:t>specific</w:t>
      </w:r>
      <w:r>
        <w:rPr>
          <w:spacing w:val="-10"/>
        </w:rPr>
        <w:t xml:space="preserve"> </w:t>
      </w:r>
      <w:r>
        <w:t>SOWs.</w:t>
      </w:r>
      <w:r>
        <w:rPr>
          <w:spacing w:val="28"/>
        </w:rPr>
        <w:t xml:space="preserve"> </w:t>
      </w:r>
      <w:r>
        <w:t>Other expenses (general or specific) should be included in</w:t>
      </w:r>
      <w:r>
        <w:rPr>
          <w:spacing w:val="-13"/>
        </w:rPr>
        <w:t xml:space="preserve"> </w:t>
      </w:r>
      <w:r>
        <w:t>proposal.</w:t>
      </w:r>
    </w:p>
    <w:p w:rsidR="003A382A" w:rsidRDefault="00A43826" w:rsidP="003431B5">
      <w:pPr>
        <w:pStyle w:val="Heading1"/>
        <w:ind w:left="0"/>
        <w:rPr>
          <w:u w:val="none"/>
        </w:rPr>
      </w:pPr>
      <w:r>
        <w:lastRenderedPageBreak/>
        <w:t>RFP Requirements Specification:</w:t>
      </w:r>
    </w:p>
    <w:p w:rsidR="003A382A" w:rsidRDefault="003A382A">
      <w:pPr>
        <w:pStyle w:val="BodyText"/>
        <w:spacing w:before="2"/>
        <w:ind w:left="0"/>
        <w:rPr>
          <w:b/>
          <w:sz w:val="10"/>
        </w:rPr>
      </w:pPr>
    </w:p>
    <w:p w:rsidR="003A382A" w:rsidRDefault="00FE1E31">
      <w:pPr>
        <w:spacing w:before="56"/>
        <w:ind w:left="100"/>
        <w:rPr>
          <w:b/>
        </w:rPr>
      </w:pPr>
      <w:r w:rsidRPr="00FE1E31">
        <w:rPr>
          <w:b/>
        </w:rPr>
        <w:t xml:space="preserve"> </w:t>
      </w:r>
      <w:r w:rsidR="00444BEC">
        <w:rPr>
          <w:b/>
          <w:u w:val="single"/>
        </w:rPr>
        <w:t>PAVEMENT MAINTENANCE SERVICES</w:t>
      </w:r>
      <w:r w:rsidR="00A43826">
        <w:rPr>
          <w:b/>
          <w:u w:val="single"/>
        </w:rPr>
        <w:t xml:space="preserve"> – SOW 1</w:t>
      </w:r>
      <w:r w:rsidR="00444BEC">
        <w:rPr>
          <w:b/>
          <w:u w:val="single"/>
        </w:rPr>
        <w:t xml:space="preserve"> </w:t>
      </w:r>
      <w:r w:rsidR="00444BEC" w:rsidRPr="00444BEC">
        <w:rPr>
          <w:b/>
          <w:color w:val="404040" w:themeColor="text1" w:themeTint="BF"/>
          <w:u w:val="single"/>
        </w:rPr>
        <w:t>SNRC</w:t>
      </w:r>
      <w:r w:rsidR="00F95A80">
        <w:rPr>
          <w:b/>
          <w:color w:val="404040" w:themeColor="text1" w:themeTint="BF"/>
          <w:u w:val="single"/>
        </w:rPr>
        <w:t xml:space="preserve"> Asphalt Repair, Sealing, and Striping</w:t>
      </w:r>
      <w:r w:rsidR="00A43826" w:rsidRPr="00444BEC">
        <w:rPr>
          <w:b/>
          <w:u w:val="single"/>
        </w:rPr>
        <w:t>:</w:t>
      </w:r>
    </w:p>
    <w:p w:rsidR="003A382A" w:rsidRDefault="00444BEC">
      <w:pPr>
        <w:pStyle w:val="BodyText"/>
        <w:spacing w:before="4"/>
        <w:ind w:left="0"/>
        <w:rPr>
          <w:b/>
          <w:sz w:val="10"/>
        </w:rPr>
      </w:pPr>
      <w:r>
        <w:rPr>
          <w:b/>
          <w:sz w:val="10"/>
        </w:rPr>
        <w:t xml:space="preserve"> </w:t>
      </w:r>
    </w:p>
    <w:p w:rsidR="003A382A" w:rsidRDefault="00A43826">
      <w:pPr>
        <w:pStyle w:val="ListParagraph"/>
        <w:numPr>
          <w:ilvl w:val="0"/>
          <w:numId w:val="3"/>
        </w:numPr>
        <w:tabs>
          <w:tab w:val="left" w:pos="262"/>
        </w:tabs>
        <w:spacing w:before="57"/>
        <w:ind w:hanging="162"/>
      </w:pPr>
      <w:r>
        <w:t>GENERAL</w:t>
      </w:r>
      <w:r>
        <w:rPr>
          <w:spacing w:val="-3"/>
        </w:rPr>
        <w:t xml:space="preserve"> </w:t>
      </w:r>
      <w:r>
        <w:t>REQUIREMENTS:</w:t>
      </w:r>
    </w:p>
    <w:p w:rsidR="003A382A" w:rsidRDefault="00A43826">
      <w:pPr>
        <w:pStyle w:val="BodyText"/>
        <w:spacing w:before="182" w:line="259" w:lineRule="auto"/>
        <w:ind w:right="111"/>
        <w:jc w:val="both"/>
      </w:pPr>
      <w:r>
        <w:t>Bidder must submit a detailed cost proposal for the scope of work, including all direct and indirect costs. Rates, pricing, terms, and conditions identified in the On Call Master Agreement will apply. Bidder shall submit a summary of the tasks along with estimates of how many hours and cost they propose will be required</w:t>
      </w:r>
      <w:r>
        <w:rPr>
          <w:spacing w:val="-11"/>
        </w:rPr>
        <w:t xml:space="preserve"> </w:t>
      </w:r>
      <w:r>
        <w:t>to</w:t>
      </w:r>
      <w:r>
        <w:rPr>
          <w:spacing w:val="-9"/>
        </w:rPr>
        <w:t xml:space="preserve"> </w:t>
      </w:r>
      <w:r>
        <w:t>complete</w:t>
      </w:r>
      <w:r>
        <w:rPr>
          <w:spacing w:val="-10"/>
        </w:rPr>
        <w:t xml:space="preserve"> </w:t>
      </w:r>
      <w:r>
        <w:t>each</w:t>
      </w:r>
      <w:r>
        <w:rPr>
          <w:spacing w:val="-13"/>
        </w:rPr>
        <w:t xml:space="preserve"> </w:t>
      </w:r>
      <w:r>
        <w:t>activity.</w:t>
      </w:r>
      <w:r>
        <w:rPr>
          <w:spacing w:val="-11"/>
        </w:rPr>
        <w:t xml:space="preserve"> </w:t>
      </w:r>
      <w:r>
        <w:t>Include</w:t>
      </w:r>
      <w:r>
        <w:rPr>
          <w:spacing w:val="-10"/>
        </w:rPr>
        <w:t xml:space="preserve"> </w:t>
      </w:r>
      <w:r>
        <w:t>number</w:t>
      </w:r>
      <w:r>
        <w:rPr>
          <w:spacing w:val="-10"/>
        </w:rPr>
        <w:t xml:space="preserve"> </w:t>
      </w:r>
      <w:r>
        <w:t>and</w:t>
      </w:r>
      <w:r>
        <w:rPr>
          <w:spacing w:val="-11"/>
        </w:rPr>
        <w:t xml:space="preserve"> </w:t>
      </w:r>
      <w:r>
        <w:t>frequency</w:t>
      </w:r>
      <w:r>
        <w:rPr>
          <w:spacing w:val="-10"/>
        </w:rPr>
        <w:t xml:space="preserve"> </w:t>
      </w:r>
      <w:r>
        <w:t>of</w:t>
      </w:r>
      <w:r>
        <w:rPr>
          <w:spacing w:val="-13"/>
        </w:rPr>
        <w:t xml:space="preserve"> </w:t>
      </w:r>
      <w:r>
        <w:t>meetings</w:t>
      </w:r>
      <w:r>
        <w:rPr>
          <w:spacing w:val="-10"/>
        </w:rPr>
        <w:t xml:space="preserve"> </w:t>
      </w:r>
      <w:r>
        <w:t>anticipated.</w:t>
      </w:r>
      <w:r>
        <w:rPr>
          <w:spacing w:val="-9"/>
        </w:rPr>
        <w:t xml:space="preserve"> </w:t>
      </w:r>
      <w:r>
        <w:t>Please</w:t>
      </w:r>
      <w:r>
        <w:rPr>
          <w:spacing w:val="-10"/>
        </w:rPr>
        <w:t xml:space="preserve"> </w:t>
      </w:r>
      <w:r>
        <w:t>include how</w:t>
      </w:r>
      <w:r>
        <w:rPr>
          <w:spacing w:val="-10"/>
        </w:rPr>
        <w:t xml:space="preserve"> </w:t>
      </w:r>
      <w:r>
        <w:t>much</w:t>
      </w:r>
      <w:r>
        <w:rPr>
          <w:spacing w:val="-8"/>
        </w:rPr>
        <w:t xml:space="preserve"> </w:t>
      </w:r>
      <w:r>
        <w:t>notice</w:t>
      </w:r>
      <w:r>
        <w:rPr>
          <w:spacing w:val="-7"/>
        </w:rPr>
        <w:t xml:space="preserve"> </w:t>
      </w:r>
      <w:r>
        <w:t>is</w:t>
      </w:r>
      <w:r>
        <w:rPr>
          <w:spacing w:val="-7"/>
        </w:rPr>
        <w:t xml:space="preserve"> </w:t>
      </w:r>
      <w:r>
        <w:t>required</w:t>
      </w:r>
      <w:r>
        <w:rPr>
          <w:spacing w:val="-9"/>
        </w:rPr>
        <w:t xml:space="preserve"> </w:t>
      </w:r>
      <w:r>
        <w:t>before</w:t>
      </w:r>
      <w:r>
        <w:rPr>
          <w:spacing w:val="-7"/>
        </w:rPr>
        <w:t xml:space="preserve"> </w:t>
      </w:r>
      <w:r>
        <w:t>being</w:t>
      </w:r>
      <w:r>
        <w:rPr>
          <w:spacing w:val="-9"/>
        </w:rPr>
        <w:t xml:space="preserve"> </w:t>
      </w:r>
      <w:r>
        <w:t>able</w:t>
      </w:r>
      <w:r>
        <w:rPr>
          <w:spacing w:val="-9"/>
        </w:rPr>
        <w:t xml:space="preserve"> </w:t>
      </w:r>
      <w:r>
        <w:t>to</w:t>
      </w:r>
      <w:r>
        <w:rPr>
          <w:spacing w:val="-9"/>
        </w:rPr>
        <w:t xml:space="preserve"> </w:t>
      </w:r>
      <w:r>
        <w:t>start,</w:t>
      </w:r>
      <w:r>
        <w:rPr>
          <w:spacing w:val="-7"/>
        </w:rPr>
        <w:t xml:space="preserve"> </w:t>
      </w:r>
      <w:r>
        <w:t>if</w:t>
      </w:r>
      <w:r>
        <w:rPr>
          <w:spacing w:val="-8"/>
        </w:rPr>
        <w:t xml:space="preserve"> </w:t>
      </w:r>
      <w:r>
        <w:t>awarded</w:t>
      </w:r>
      <w:r>
        <w:rPr>
          <w:spacing w:val="-7"/>
        </w:rPr>
        <w:t xml:space="preserve"> </w:t>
      </w:r>
      <w:r>
        <w:t>the</w:t>
      </w:r>
      <w:r>
        <w:rPr>
          <w:spacing w:val="-7"/>
        </w:rPr>
        <w:t xml:space="preserve"> </w:t>
      </w:r>
      <w:r>
        <w:t>bid.</w:t>
      </w:r>
      <w:r>
        <w:rPr>
          <w:spacing w:val="35"/>
        </w:rPr>
        <w:t xml:space="preserve"> </w:t>
      </w:r>
      <w:r>
        <w:t>Any</w:t>
      </w:r>
      <w:r>
        <w:rPr>
          <w:spacing w:val="-7"/>
        </w:rPr>
        <w:t xml:space="preserve"> </w:t>
      </w:r>
      <w:r>
        <w:t>exclusion</w:t>
      </w:r>
      <w:r>
        <w:rPr>
          <w:spacing w:val="-8"/>
        </w:rPr>
        <w:t xml:space="preserve"> </w:t>
      </w:r>
      <w:r>
        <w:t>of</w:t>
      </w:r>
      <w:r>
        <w:rPr>
          <w:spacing w:val="-11"/>
        </w:rPr>
        <w:t xml:space="preserve"> </w:t>
      </w:r>
      <w:r>
        <w:t>services</w:t>
      </w:r>
      <w:r>
        <w:rPr>
          <w:spacing w:val="-9"/>
        </w:rPr>
        <w:t xml:space="preserve"> </w:t>
      </w:r>
      <w:r>
        <w:t>must be clearing</w:t>
      </w:r>
      <w:r>
        <w:rPr>
          <w:spacing w:val="-2"/>
        </w:rPr>
        <w:t xml:space="preserve"> </w:t>
      </w:r>
      <w:r>
        <w:t>outlined.</w:t>
      </w:r>
    </w:p>
    <w:p w:rsidR="003A382A" w:rsidRDefault="00A43826">
      <w:pPr>
        <w:pStyle w:val="ListParagraph"/>
        <w:numPr>
          <w:ilvl w:val="0"/>
          <w:numId w:val="3"/>
        </w:numPr>
        <w:tabs>
          <w:tab w:val="left" w:pos="317"/>
        </w:tabs>
        <w:spacing w:before="156"/>
        <w:ind w:left="316" w:hanging="217"/>
      </w:pPr>
      <w:r>
        <w:t>SCOPE OF WORK</w:t>
      </w:r>
      <w:r>
        <w:rPr>
          <w:spacing w:val="-5"/>
        </w:rPr>
        <w:t xml:space="preserve"> </w:t>
      </w:r>
      <w:r>
        <w:t>(SOW):</w:t>
      </w:r>
    </w:p>
    <w:p w:rsidR="003A382A" w:rsidRDefault="00A43826" w:rsidP="00444BEC">
      <w:pPr>
        <w:pStyle w:val="BodyText"/>
        <w:spacing w:before="186" w:line="256" w:lineRule="auto"/>
        <w:ind w:right="114"/>
        <w:jc w:val="both"/>
      </w:pPr>
      <w:r>
        <w:t xml:space="preserve">To provide professional </w:t>
      </w:r>
      <w:r w:rsidR="00444BEC">
        <w:t>pavement maintenance</w:t>
      </w:r>
      <w:r>
        <w:t xml:space="preserve"> services in connection with the restoration of the Seneca Niagara Resort &amp; Casino (SNRC) </w:t>
      </w:r>
      <w:r w:rsidR="00444BEC">
        <w:t>asphalt</w:t>
      </w:r>
      <w:r>
        <w:t>.</w:t>
      </w:r>
    </w:p>
    <w:p w:rsidR="00444BEC" w:rsidRDefault="00444BEC" w:rsidP="00444BEC">
      <w:pPr>
        <w:pStyle w:val="BodyTextIndent"/>
      </w:pPr>
      <w:r>
        <w:t>The enclosed details related to the goods and/or services in this RFP are based upon the operating department’s requirements.</w:t>
      </w:r>
    </w:p>
    <w:p w:rsidR="00444BEC" w:rsidRDefault="00444BEC" w:rsidP="00CA6919">
      <w:pPr>
        <w:pStyle w:val="ListParagraph"/>
        <w:widowControl/>
        <w:numPr>
          <w:ilvl w:val="0"/>
          <w:numId w:val="5"/>
        </w:numPr>
        <w:autoSpaceDE/>
        <w:autoSpaceDN/>
        <w:spacing w:before="0" w:after="160" w:line="259" w:lineRule="auto"/>
        <w:ind w:left="1800"/>
        <w:contextualSpacing/>
        <w:jc w:val="both"/>
      </w:pPr>
      <w:r>
        <w:t>Contractor must have the ability to coordinate the crack filling, resurfacing, and striping of existing asphalt pavement at the locations indicated.</w:t>
      </w:r>
    </w:p>
    <w:p w:rsidR="00444BEC" w:rsidRDefault="00444BEC" w:rsidP="00CA6919">
      <w:pPr>
        <w:pStyle w:val="ListParagraph"/>
        <w:ind w:left="1800"/>
        <w:jc w:val="both"/>
      </w:pPr>
    </w:p>
    <w:p w:rsidR="00444BEC" w:rsidRPr="00A47750" w:rsidRDefault="00444BEC" w:rsidP="00CA6919">
      <w:pPr>
        <w:pStyle w:val="ListParagraph"/>
        <w:widowControl/>
        <w:numPr>
          <w:ilvl w:val="0"/>
          <w:numId w:val="5"/>
        </w:numPr>
        <w:autoSpaceDE/>
        <w:autoSpaceDN/>
        <w:spacing w:before="0" w:after="160" w:line="259" w:lineRule="auto"/>
        <w:ind w:left="1800"/>
        <w:contextualSpacing/>
        <w:jc w:val="both"/>
      </w:pPr>
      <w:r>
        <w:t xml:space="preserve">Contractor should make recommendations of </w:t>
      </w:r>
      <w:r w:rsidRPr="00A47750">
        <w:t xml:space="preserve">either </w:t>
      </w:r>
      <w:r w:rsidR="00FF2303" w:rsidRPr="00A47750">
        <w:t xml:space="preserve">seal coat, </w:t>
      </w:r>
      <w:r w:rsidRPr="00A47750">
        <w:t>slurry seal or micro-surfacing based on Owner’s needs.</w:t>
      </w:r>
      <w:r w:rsidR="00472B8D" w:rsidRPr="00A47750">
        <w:t xml:space="preserve"> Include specifications of product.</w:t>
      </w:r>
      <w:r w:rsidRPr="00A47750">
        <w:t xml:space="preserve"> Short cure times are preferred in order to allow for quicker turnaround. </w:t>
      </w:r>
    </w:p>
    <w:p w:rsidR="005A0857" w:rsidRDefault="005A0857" w:rsidP="00CA6919">
      <w:pPr>
        <w:pStyle w:val="ListParagraph"/>
        <w:ind w:left="1800"/>
      </w:pPr>
    </w:p>
    <w:p w:rsidR="005A0857" w:rsidRPr="00A47750" w:rsidRDefault="005A0857" w:rsidP="00CA6919">
      <w:pPr>
        <w:pStyle w:val="ListParagraph"/>
        <w:widowControl/>
        <w:numPr>
          <w:ilvl w:val="0"/>
          <w:numId w:val="5"/>
        </w:numPr>
        <w:autoSpaceDE/>
        <w:autoSpaceDN/>
        <w:spacing w:before="0" w:after="160" w:line="259" w:lineRule="auto"/>
        <w:ind w:left="1800"/>
        <w:contextualSpacing/>
        <w:jc w:val="both"/>
      </w:pPr>
      <w:r w:rsidRPr="00A47750">
        <w:t>Contractor will be responsible for traffic control</w:t>
      </w:r>
      <w:r w:rsidR="00472B8D" w:rsidRPr="00A47750">
        <w:t xml:space="preserve"> and safety</w:t>
      </w:r>
      <w:r w:rsidRPr="00A47750">
        <w:t>.</w:t>
      </w:r>
    </w:p>
    <w:p w:rsidR="00444BEC" w:rsidRDefault="00444BEC" w:rsidP="00CA6919">
      <w:pPr>
        <w:pStyle w:val="ListParagraph"/>
        <w:ind w:left="1800"/>
        <w:jc w:val="both"/>
      </w:pPr>
    </w:p>
    <w:p w:rsidR="00444BEC" w:rsidRDefault="00444BEC" w:rsidP="00CA6919">
      <w:pPr>
        <w:pStyle w:val="ListParagraph"/>
        <w:widowControl/>
        <w:numPr>
          <w:ilvl w:val="0"/>
          <w:numId w:val="5"/>
        </w:numPr>
        <w:autoSpaceDE/>
        <w:autoSpaceDN/>
        <w:spacing w:before="0" w:after="160" w:line="259" w:lineRule="auto"/>
        <w:ind w:left="1800"/>
        <w:contextualSpacing/>
        <w:jc w:val="both"/>
      </w:pPr>
      <w:r>
        <w:t xml:space="preserve">All square footage provided is approximate. Contractor is required to measure all locations for exact square footage.  </w:t>
      </w:r>
    </w:p>
    <w:p w:rsidR="00444BEC" w:rsidRDefault="00444BEC" w:rsidP="00CA6919">
      <w:pPr>
        <w:pStyle w:val="ListParagraph"/>
        <w:ind w:left="1800"/>
      </w:pPr>
    </w:p>
    <w:p w:rsidR="00F44024" w:rsidRDefault="00444BEC" w:rsidP="00F44024">
      <w:pPr>
        <w:pStyle w:val="ListParagraph"/>
        <w:widowControl/>
        <w:numPr>
          <w:ilvl w:val="0"/>
          <w:numId w:val="5"/>
        </w:numPr>
        <w:autoSpaceDE/>
        <w:autoSpaceDN/>
        <w:spacing w:before="0" w:after="160" w:line="259" w:lineRule="auto"/>
        <w:ind w:left="1800"/>
        <w:contextualSpacing/>
        <w:jc w:val="both"/>
      </w:pPr>
      <w:r>
        <w:t>Include your square foot price for milling and asphalt in order to accommodate for any unforeseen work.</w:t>
      </w:r>
    </w:p>
    <w:p w:rsidR="00F44024" w:rsidRDefault="00F44024" w:rsidP="00F44024">
      <w:pPr>
        <w:pStyle w:val="ListParagraph"/>
      </w:pPr>
    </w:p>
    <w:p w:rsidR="00F44024" w:rsidRDefault="00F44024" w:rsidP="00F44024">
      <w:pPr>
        <w:pStyle w:val="ListParagraph"/>
        <w:widowControl/>
        <w:numPr>
          <w:ilvl w:val="0"/>
          <w:numId w:val="5"/>
        </w:numPr>
        <w:autoSpaceDE/>
        <w:autoSpaceDN/>
        <w:spacing w:before="0" w:after="160" w:line="259" w:lineRule="auto"/>
        <w:ind w:left="1800"/>
        <w:contextualSpacing/>
        <w:jc w:val="both"/>
      </w:pPr>
      <w:r>
        <w:t>Include your available start date with your bid as well as expected timeline for completion. Preference will be given to earlier start dates.</w:t>
      </w:r>
    </w:p>
    <w:p w:rsidR="007459EF" w:rsidRDefault="007459EF" w:rsidP="007459EF">
      <w:pPr>
        <w:pStyle w:val="ListParagraph"/>
      </w:pPr>
    </w:p>
    <w:p w:rsidR="007459EF" w:rsidRDefault="007459EF" w:rsidP="007459EF">
      <w:pPr>
        <w:ind w:left="450"/>
        <w:jc w:val="both"/>
      </w:pPr>
      <w:r>
        <w:t xml:space="preserve">SPECIFICATIONS: </w:t>
      </w:r>
    </w:p>
    <w:p w:rsidR="007459EF" w:rsidRDefault="007459EF" w:rsidP="006676E2">
      <w:pPr>
        <w:pStyle w:val="ListParagraph"/>
        <w:widowControl/>
        <w:numPr>
          <w:ilvl w:val="0"/>
          <w:numId w:val="11"/>
        </w:numPr>
        <w:autoSpaceDE/>
        <w:autoSpaceDN/>
        <w:spacing w:before="0" w:after="160" w:line="259" w:lineRule="auto"/>
        <w:ind w:left="1800"/>
        <w:contextualSpacing/>
        <w:jc w:val="both"/>
      </w:pPr>
      <w:r>
        <w:t xml:space="preserve">Approximately </w:t>
      </w:r>
      <w:r w:rsidR="003B377E">
        <w:t>1,020,296</w:t>
      </w:r>
      <w:r w:rsidR="00FF2303">
        <w:t xml:space="preserve"> SF SNC</w:t>
      </w:r>
    </w:p>
    <w:p w:rsidR="007459EF" w:rsidRDefault="007459EF" w:rsidP="006676E2">
      <w:pPr>
        <w:pStyle w:val="ListParagraph"/>
        <w:widowControl/>
        <w:numPr>
          <w:ilvl w:val="0"/>
          <w:numId w:val="11"/>
        </w:numPr>
        <w:autoSpaceDE/>
        <w:autoSpaceDN/>
        <w:spacing w:before="0" w:after="160" w:line="259" w:lineRule="auto"/>
        <w:ind w:left="1800"/>
        <w:contextualSpacing/>
        <w:jc w:val="both"/>
      </w:pPr>
      <w:r>
        <w:t>Mill roadway down 1.5”</w:t>
      </w:r>
    </w:p>
    <w:p w:rsidR="007459EF" w:rsidRPr="00A47750" w:rsidRDefault="007459EF" w:rsidP="006676E2">
      <w:pPr>
        <w:pStyle w:val="ListParagraph"/>
        <w:widowControl/>
        <w:numPr>
          <w:ilvl w:val="0"/>
          <w:numId w:val="11"/>
        </w:numPr>
        <w:autoSpaceDE/>
        <w:autoSpaceDN/>
        <w:spacing w:before="0" w:after="160" w:line="259" w:lineRule="auto"/>
        <w:ind w:left="1800"/>
        <w:contextualSpacing/>
        <w:jc w:val="both"/>
      </w:pPr>
      <w:r w:rsidRPr="00A47750">
        <w:t>Clean &amp; prep</w:t>
      </w:r>
      <w:r w:rsidR="00724A8E" w:rsidRPr="00A47750">
        <w:t xml:space="preserve"> surfaces, protecting drain and utility covers</w:t>
      </w:r>
    </w:p>
    <w:p w:rsidR="007459EF" w:rsidRDefault="007459EF" w:rsidP="006676E2">
      <w:pPr>
        <w:pStyle w:val="ListParagraph"/>
        <w:widowControl/>
        <w:numPr>
          <w:ilvl w:val="0"/>
          <w:numId w:val="11"/>
        </w:numPr>
        <w:autoSpaceDE/>
        <w:autoSpaceDN/>
        <w:spacing w:before="0" w:after="160" w:line="259" w:lineRule="auto"/>
        <w:ind w:left="1800"/>
        <w:contextualSpacing/>
        <w:jc w:val="both"/>
      </w:pPr>
      <w:r>
        <w:t>Apply tack</w:t>
      </w:r>
    </w:p>
    <w:p w:rsidR="007459EF" w:rsidRDefault="007459EF" w:rsidP="006676E2">
      <w:pPr>
        <w:pStyle w:val="ListParagraph"/>
        <w:widowControl/>
        <w:numPr>
          <w:ilvl w:val="0"/>
          <w:numId w:val="11"/>
        </w:numPr>
        <w:autoSpaceDE/>
        <w:autoSpaceDN/>
        <w:spacing w:before="0" w:after="160" w:line="259" w:lineRule="auto"/>
        <w:ind w:left="1800"/>
        <w:contextualSpacing/>
        <w:jc w:val="both"/>
      </w:pPr>
      <w:r>
        <w:t>Shim low areas with 7F blacktop</w:t>
      </w:r>
    </w:p>
    <w:p w:rsidR="007459EF" w:rsidRDefault="007459EF" w:rsidP="006676E2">
      <w:pPr>
        <w:pStyle w:val="ListParagraph"/>
        <w:widowControl/>
        <w:numPr>
          <w:ilvl w:val="0"/>
          <w:numId w:val="11"/>
        </w:numPr>
        <w:autoSpaceDE/>
        <w:autoSpaceDN/>
        <w:spacing w:before="0" w:after="160" w:line="259" w:lineRule="auto"/>
        <w:ind w:left="1800"/>
        <w:contextualSpacing/>
        <w:jc w:val="both"/>
      </w:pPr>
      <w:r>
        <w:t>Install 1.5” 7F blacktop</w:t>
      </w:r>
    </w:p>
    <w:p w:rsidR="007459EF" w:rsidRDefault="007459EF" w:rsidP="006676E2">
      <w:pPr>
        <w:pStyle w:val="ListParagraph"/>
        <w:widowControl/>
        <w:numPr>
          <w:ilvl w:val="0"/>
          <w:numId w:val="11"/>
        </w:numPr>
        <w:autoSpaceDE/>
        <w:autoSpaceDN/>
        <w:spacing w:before="0" w:after="160" w:line="259" w:lineRule="auto"/>
        <w:ind w:left="1800"/>
        <w:contextualSpacing/>
        <w:jc w:val="both"/>
      </w:pPr>
      <w:r>
        <w:t>Roll to a smooth even finish</w:t>
      </w:r>
    </w:p>
    <w:p w:rsidR="007459EF" w:rsidRDefault="007459EF" w:rsidP="006676E2">
      <w:pPr>
        <w:pStyle w:val="ListParagraph"/>
        <w:widowControl/>
        <w:numPr>
          <w:ilvl w:val="0"/>
          <w:numId w:val="11"/>
        </w:numPr>
        <w:autoSpaceDE/>
        <w:autoSpaceDN/>
        <w:spacing w:before="0" w:after="160" w:line="259" w:lineRule="auto"/>
        <w:ind w:left="1800"/>
        <w:contextualSpacing/>
        <w:jc w:val="both"/>
      </w:pPr>
      <w:r>
        <w:t>Layout and stripe</w:t>
      </w:r>
    </w:p>
    <w:p w:rsidR="001D5BF9" w:rsidRDefault="001D5BF9" w:rsidP="001D5BF9">
      <w:pPr>
        <w:pStyle w:val="ListParagraph"/>
        <w:widowControl/>
        <w:numPr>
          <w:ilvl w:val="0"/>
          <w:numId w:val="11"/>
        </w:numPr>
        <w:autoSpaceDE/>
        <w:autoSpaceDN/>
        <w:spacing w:before="0"/>
        <w:ind w:left="1800"/>
      </w:pPr>
      <w:r w:rsidRPr="001D5BF9">
        <w:t xml:space="preserve">Striping should include </w:t>
      </w:r>
      <w:r>
        <w:t xml:space="preserve">parking ramp, </w:t>
      </w:r>
      <w:r w:rsidRPr="001D5BF9">
        <w:t>crosswalks, directional arrows, etc.</w:t>
      </w:r>
    </w:p>
    <w:p w:rsidR="00FF2303" w:rsidRPr="00A47750" w:rsidRDefault="00FF2303" w:rsidP="006676E2">
      <w:pPr>
        <w:pStyle w:val="ListParagraph"/>
        <w:widowControl/>
        <w:numPr>
          <w:ilvl w:val="0"/>
          <w:numId w:val="11"/>
        </w:numPr>
        <w:autoSpaceDE/>
        <w:autoSpaceDN/>
        <w:spacing w:before="0" w:after="160" w:line="259" w:lineRule="auto"/>
        <w:ind w:left="1800"/>
        <w:contextualSpacing/>
        <w:jc w:val="both"/>
      </w:pPr>
      <w:r w:rsidRPr="00A47750">
        <w:t xml:space="preserve">Crack seal using </w:t>
      </w:r>
      <w:r w:rsidR="00472B8D" w:rsidRPr="00A47750">
        <w:t>strike off method (apply crack seal then strike off using v style squeegee to flatten band).</w:t>
      </w:r>
      <w:r w:rsidR="00724A8E" w:rsidRPr="00A47750">
        <w:t xml:space="preserve"> </w:t>
      </w:r>
    </w:p>
    <w:p w:rsidR="001D5BF9" w:rsidRDefault="00724A8E" w:rsidP="001D5BF9">
      <w:pPr>
        <w:pStyle w:val="ListParagraph"/>
        <w:widowControl/>
        <w:numPr>
          <w:ilvl w:val="0"/>
          <w:numId w:val="11"/>
        </w:numPr>
        <w:autoSpaceDE/>
        <w:autoSpaceDN/>
        <w:spacing w:before="0" w:after="160" w:line="259" w:lineRule="auto"/>
        <w:ind w:left="1800"/>
        <w:contextualSpacing/>
        <w:jc w:val="both"/>
      </w:pPr>
      <w:r w:rsidRPr="001D5BF9">
        <w:t>Mastic Crack Seal – cracks too large to seal but to</w:t>
      </w:r>
      <w:r w:rsidR="00A47750" w:rsidRPr="001D5BF9">
        <w:t>o</w:t>
      </w:r>
      <w:r w:rsidRPr="001D5BF9">
        <w:t xml:space="preserve"> small to mill and pave. </w:t>
      </w:r>
    </w:p>
    <w:p w:rsidR="001D5BF9" w:rsidRPr="00A47750" w:rsidRDefault="001D5BF9" w:rsidP="001D5BF9">
      <w:pPr>
        <w:pStyle w:val="ListParagraph"/>
        <w:widowControl/>
        <w:numPr>
          <w:ilvl w:val="0"/>
          <w:numId w:val="11"/>
        </w:numPr>
        <w:autoSpaceDE/>
        <w:autoSpaceDN/>
        <w:spacing w:before="0" w:after="160" w:line="259" w:lineRule="auto"/>
        <w:ind w:left="1800"/>
        <w:contextualSpacing/>
        <w:jc w:val="both"/>
      </w:pPr>
      <w:r>
        <w:lastRenderedPageBreak/>
        <w:t>Curb repairs and</w:t>
      </w:r>
      <w:r w:rsidRPr="001D5BF9">
        <w:t xml:space="preserve"> catch basin repairs</w:t>
      </w:r>
    </w:p>
    <w:p w:rsidR="007459EF" w:rsidRDefault="007459EF" w:rsidP="007459EF">
      <w:pPr>
        <w:ind w:left="720" w:hanging="270"/>
        <w:jc w:val="both"/>
      </w:pPr>
      <w:r>
        <w:t>GENERAL:</w:t>
      </w:r>
    </w:p>
    <w:p w:rsidR="007459EF" w:rsidRDefault="007459EF" w:rsidP="00800457">
      <w:pPr>
        <w:pStyle w:val="ListParagraph"/>
        <w:widowControl/>
        <w:numPr>
          <w:ilvl w:val="0"/>
          <w:numId w:val="12"/>
        </w:numPr>
        <w:autoSpaceDE/>
        <w:autoSpaceDN/>
        <w:spacing w:before="0" w:after="160" w:line="259" w:lineRule="auto"/>
        <w:ind w:left="1800"/>
        <w:contextualSpacing/>
        <w:jc w:val="both"/>
      </w:pPr>
      <w:r>
        <w:t xml:space="preserve">All square footage provided is approximate. Contractor is required to measure all locations for exact square footage.  </w:t>
      </w:r>
    </w:p>
    <w:p w:rsidR="00F44024" w:rsidRDefault="00F44024" w:rsidP="00800457">
      <w:pPr>
        <w:pStyle w:val="ListParagraph"/>
        <w:widowControl/>
        <w:numPr>
          <w:ilvl w:val="0"/>
          <w:numId w:val="12"/>
        </w:numPr>
        <w:autoSpaceDE/>
        <w:autoSpaceDN/>
        <w:spacing w:before="0" w:after="160" w:line="259" w:lineRule="auto"/>
        <w:ind w:left="1800"/>
        <w:contextualSpacing/>
        <w:jc w:val="both"/>
      </w:pPr>
      <w:r>
        <w:t>Include price per pound for Mastic Crack Seal and per gallon for crack sealer.</w:t>
      </w:r>
    </w:p>
    <w:p w:rsidR="007459EF" w:rsidRDefault="007459EF" w:rsidP="00800457">
      <w:pPr>
        <w:pStyle w:val="ListParagraph"/>
        <w:widowControl/>
        <w:numPr>
          <w:ilvl w:val="0"/>
          <w:numId w:val="12"/>
        </w:numPr>
        <w:autoSpaceDE/>
        <w:autoSpaceDN/>
        <w:spacing w:before="0" w:after="160" w:line="259" w:lineRule="auto"/>
        <w:ind w:left="1800"/>
        <w:contextualSpacing/>
        <w:jc w:val="both"/>
      </w:pPr>
      <w:r>
        <w:t xml:space="preserve">Include your available start date with your bid as well as expected timeline for completion. Preference will be given to earlier start dates. </w:t>
      </w:r>
    </w:p>
    <w:p w:rsidR="007459EF" w:rsidRDefault="007459EF" w:rsidP="00800457">
      <w:pPr>
        <w:pStyle w:val="ListParagraph"/>
        <w:widowControl/>
        <w:numPr>
          <w:ilvl w:val="0"/>
          <w:numId w:val="12"/>
        </w:numPr>
        <w:autoSpaceDE/>
        <w:autoSpaceDN/>
        <w:spacing w:before="0" w:after="160" w:line="259" w:lineRule="auto"/>
        <w:ind w:left="1800"/>
        <w:contextualSpacing/>
        <w:jc w:val="both"/>
      </w:pPr>
      <w:r w:rsidRPr="00643057">
        <w:t>Please keep Tero fees as a separate line on your bid.</w:t>
      </w:r>
    </w:p>
    <w:p w:rsidR="00A06DF6" w:rsidRDefault="00A06DF6" w:rsidP="00A06DF6">
      <w:pPr>
        <w:pStyle w:val="ListParagraph"/>
        <w:widowControl/>
        <w:numPr>
          <w:ilvl w:val="0"/>
          <w:numId w:val="12"/>
        </w:numPr>
        <w:autoSpaceDE/>
        <w:autoSpaceDN/>
        <w:spacing w:before="0" w:after="160" w:line="259" w:lineRule="auto"/>
        <w:ind w:left="1800"/>
        <w:contextualSpacing/>
        <w:jc w:val="both"/>
      </w:pPr>
      <w:r>
        <w:t>Include material and work warranties.</w:t>
      </w:r>
    </w:p>
    <w:p w:rsidR="001518A3" w:rsidRDefault="00A06DF6" w:rsidP="001518A3">
      <w:pPr>
        <w:pStyle w:val="ListParagraph"/>
        <w:widowControl/>
        <w:numPr>
          <w:ilvl w:val="0"/>
          <w:numId w:val="12"/>
        </w:numPr>
        <w:autoSpaceDE/>
        <w:autoSpaceDN/>
        <w:spacing w:before="0" w:after="160" w:line="259" w:lineRule="auto"/>
        <w:ind w:left="1800"/>
        <w:contextualSpacing/>
        <w:jc w:val="both"/>
      </w:pPr>
      <w:r>
        <w:t>Contractor should have yearly site visits and assess the conditions of all asphalt roadways and parking lots and submit a proposal to maintain the conditions of the asphalt as preventative maintenance. This visit should take place in the spring with work being complete before the 4</w:t>
      </w:r>
      <w:r w:rsidRPr="00C51F67">
        <w:rPr>
          <w:vertAlign w:val="superscript"/>
        </w:rPr>
        <w:t>th</w:t>
      </w:r>
      <w:r>
        <w:t xml:space="preserve"> of July holiday.</w:t>
      </w:r>
    </w:p>
    <w:p w:rsidR="001518A3" w:rsidRDefault="001518A3" w:rsidP="001518A3">
      <w:pPr>
        <w:pStyle w:val="ListParagraph"/>
        <w:widowControl/>
        <w:autoSpaceDE/>
        <w:autoSpaceDN/>
        <w:spacing w:before="0" w:after="160" w:line="259" w:lineRule="auto"/>
        <w:ind w:left="1800" w:firstLine="0"/>
        <w:contextualSpacing/>
        <w:jc w:val="both"/>
      </w:pPr>
    </w:p>
    <w:p w:rsidR="001518A3" w:rsidRDefault="001518A3" w:rsidP="001518A3">
      <w:pPr>
        <w:widowControl/>
        <w:autoSpaceDE/>
        <w:autoSpaceDN/>
        <w:spacing w:after="160" w:line="259" w:lineRule="auto"/>
        <w:contextualSpacing/>
        <w:jc w:val="both"/>
      </w:pPr>
      <w:r w:rsidRPr="00B63213">
        <w:t>LOCATIONS</w:t>
      </w:r>
      <w:r>
        <w:t xml:space="preserve"> </w:t>
      </w:r>
      <w:r w:rsidRPr="001518A3">
        <w:rPr>
          <w:i/>
        </w:rPr>
        <w:t>(see site map attached)</w:t>
      </w:r>
      <w:r w:rsidRPr="00A06DF6">
        <w:t xml:space="preserve"> </w:t>
      </w:r>
    </w:p>
    <w:p w:rsidR="001518A3" w:rsidRPr="001518A3" w:rsidRDefault="001518A3" w:rsidP="001518A3">
      <w:pPr>
        <w:pStyle w:val="ListParagraph"/>
        <w:widowControl/>
        <w:autoSpaceDE/>
        <w:autoSpaceDN/>
        <w:spacing w:before="0" w:after="160" w:line="259" w:lineRule="auto"/>
        <w:ind w:left="1800" w:firstLine="0"/>
        <w:contextualSpacing/>
        <w:jc w:val="both"/>
      </w:pPr>
    </w:p>
    <w:p w:rsidR="003A382A" w:rsidRDefault="00A43826" w:rsidP="00A3218B">
      <w:pPr>
        <w:pStyle w:val="ListParagraph"/>
        <w:numPr>
          <w:ilvl w:val="0"/>
          <w:numId w:val="3"/>
        </w:numPr>
        <w:tabs>
          <w:tab w:val="left" w:pos="180"/>
        </w:tabs>
        <w:spacing w:before="158"/>
        <w:ind w:left="270" w:hanging="180"/>
      </w:pPr>
      <w:r>
        <w:t>SUMMARY OF</w:t>
      </w:r>
      <w:r>
        <w:rPr>
          <w:spacing w:val="-1"/>
        </w:rPr>
        <w:t xml:space="preserve"> </w:t>
      </w:r>
      <w:r>
        <w:t>SERVICES:</w:t>
      </w:r>
    </w:p>
    <w:p w:rsidR="003A382A" w:rsidRDefault="00A43826">
      <w:pPr>
        <w:pStyle w:val="BodyText"/>
        <w:spacing w:line="256" w:lineRule="auto"/>
        <w:ind w:right="117"/>
        <w:jc w:val="both"/>
      </w:pPr>
      <w:r>
        <w:t>Bidder to provide a detailed breakdown of servic</w:t>
      </w:r>
      <w:r w:rsidR="00444BEC">
        <w:t>es to successfully achieve SOW.</w:t>
      </w:r>
    </w:p>
    <w:p w:rsidR="003A382A" w:rsidRDefault="00A43826" w:rsidP="00A3218B">
      <w:pPr>
        <w:pStyle w:val="ListParagraph"/>
        <w:numPr>
          <w:ilvl w:val="0"/>
          <w:numId w:val="3"/>
        </w:numPr>
        <w:tabs>
          <w:tab w:val="left" w:pos="180"/>
        </w:tabs>
        <w:ind w:left="270" w:hanging="180"/>
      </w:pPr>
      <w:r>
        <w:t>FEES:</w:t>
      </w:r>
    </w:p>
    <w:p w:rsidR="003A382A" w:rsidRDefault="00A43826" w:rsidP="0045424B">
      <w:pPr>
        <w:pStyle w:val="BodyText"/>
        <w:spacing w:line="256" w:lineRule="auto"/>
        <w:ind w:right="114"/>
        <w:jc w:val="both"/>
      </w:pPr>
      <w:r>
        <w:t>Bidder to provide detailed pricing breakdown for proposed services, as defined in the On Call Master Agreement.</w:t>
      </w:r>
      <w:r w:rsidR="00444BEC">
        <w:t xml:space="preserve"> Please submit pricing per location. Include your available start date with your bid as well as expected timeline for completion. Preference will be given to earlier start dates. Include your square foot price for milling and asphalt in order to accommodate for any un</w:t>
      </w:r>
      <w:r w:rsidR="00E57E63">
        <w:t>foreseen work.</w:t>
      </w:r>
    </w:p>
    <w:p w:rsidR="00FD0123" w:rsidRDefault="00FD0123" w:rsidP="00C7120D">
      <w:pPr>
        <w:pStyle w:val="Heading1"/>
        <w:ind w:left="0"/>
        <w:rPr>
          <w:b w:val="0"/>
          <w:bCs w:val="0"/>
          <w:u w:val="none"/>
        </w:rPr>
      </w:pPr>
    </w:p>
    <w:p w:rsidR="00C0073E" w:rsidRDefault="00C0073E" w:rsidP="00C7120D">
      <w:pPr>
        <w:pStyle w:val="Heading1"/>
        <w:ind w:left="0"/>
      </w:pPr>
    </w:p>
    <w:p w:rsidR="00C0073E" w:rsidRDefault="00C0073E" w:rsidP="00C7120D">
      <w:pPr>
        <w:pStyle w:val="Heading1"/>
        <w:ind w:left="0"/>
      </w:pPr>
    </w:p>
    <w:p w:rsidR="00C0073E" w:rsidRDefault="00C0073E" w:rsidP="00C7120D">
      <w:pPr>
        <w:pStyle w:val="Heading1"/>
        <w:ind w:left="0"/>
      </w:pPr>
    </w:p>
    <w:p w:rsidR="00C0073E" w:rsidRDefault="00C0073E" w:rsidP="00C7120D">
      <w:pPr>
        <w:pStyle w:val="Heading1"/>
        <w:ind w:left="0"/>
      </w:pPr>
    </w:p>
    <w:p w:rsidR="00C0073E" w:rsidRDefault="00C0073E" w:rsidP="00C7120D">
      <w:pPr>
        <w:pStyle w:val="Heading1"/>
        <w:ind w:left="0"/>
      </w:pPr>
    </w:p>
    <w:p w:rsidR="00C0073E" w:rsidRDefault="00C0073E" w:rsidP="00C7120D">
      <w:pPr>
        <w:pStyle w:val="Heading1"/>
        <w:ind w:left="0"/>
      </w:pPr>
    </w:p>
    <w:p w:rsidR="00C0073E" w:rsidRDefault="00C0073E" w:rsidP="00C7120D">
      <w:pPr>
        <w:pStyle w:val="Heading1"/>
        <w:ind w:left="0"/>
      </w:pPr>
    </w:p>
    <w:p w:rsidR="00C0073E" w:rsidRDefault="00C0073E" w:rsidP="00C7120D">
      <w:pPr>
        <w:pStyle w:val="Heading1"/>
        <w:ind w:left="0"/>
      </w:pPr>
    </w:p>
    <w:p w:rsidR="00C0073E" w:rsidRDefault="00C0073E" w:rsidP="00C7120D">
      <w:pPr>
        <w:pStyle w:val="Heading1"/>
        <w:ind w:left="0"/>
      </w:pPr>
    </w:p>
    <w:p w:rsidR="00C0073E" w:rsidRDefault="00C0073E" w:rsidP="00C7120D">
      <w:pPr>
        <w:pStyle w:val="Heading1"/>
        <w:ind w:left="0"/>
      </w:pPr>
    </w:p>
    <w:p w:rsidR="00C0073E" w:rsidRDefault="00C0073E" w:rsidP="00C7120D">
      <w:pPr>
        <w:pStyle w:val="Heading1"/>
        <w:ind w:left="0"/>
      </w:pPr>
    </w:p>
    <w:p w:rsidR="00C0073E" w:rsidRDefault="00C0073E" w:rsidP="00C7120D">
      <w:pPr>
        <w:pStyle w:val="Heading1"/>
        <w:ind w:left="0"/>
      </w:pPr>
    </w:p>
    <w:p w:rsidR="00C0073E" w:rsidRDefault="00C0073E" w:rsidP="00C7120D">
      <w:pPr>
        <w:pStyle w:val="Heading1"/>
        <w:ind w:left="0"/>
      </w:pPr>
    </w:p>
    <w:p w:rsidR="00C0073E" w:rsidRDefault="00C0073E" w:rsidP="00C7120D">
      <w:pPr>
        <w:pStyle w:val="Heading1"/>
        <w:ind w:left="0"/>
      </w:pPr>
    </w:p>
    <w:p w:rsidR="00C0073E" w:rsidRDefault="00C0073E" w:rsidP="00C7120D">
      <w:pPr>
        <w:pStyle w:val="Heading1"/>
        <w:ind w:left="0"/>
      </w:pPr>
    </w:p>
    <w:p w:rsidR="00C0073E" w:rsidRDefault="00C0073E" w:rsidP="00C7120D">
      <w:pPr>
        <w:pStyle w:val="Heading1"/>
        <w:ind w:left="0"/>
      </w:pPr>
    </w:p>
    <w:p w:rsidR="00C0073E" w:rsidRDefault="00C0073E" w:rsidP="00C7120D">
      <w:pPr>
        <w:pStyle w:val="Heading1"/>
        <w:ind w:left="0"/>
      </w:pPr>
    </w:p>
    <w:p w:rsidR="00C0073E" w:rsidRDefault="00C0073E" w:rsidP="00C7120D">
      <w:pPr>
        <w:pStyle w:val="Heading1"/>
        <w:ind w:left="0"/>
      </w:pPr>
    </w:p>
    <w:p w:rsidR="00361C80" w:rsidRDefault="00361C80" w:rsidP="00C7120D">
      <w:pPr>
        <w:pStyle w:val="Heading1"/>
        <w:ind w:left="0"/>
      </w:pPr>
    </w:p>
    <w:p w:rsidR="00DA4DAE" w:rsidRDefault="00DA4DAE" w:rsidP="00C7120D">
      <w:pPr>
        <w:pStyle w:val="Heading1"/>
        <w:ind w:left="0"/>
      </w:pPr>
    </w:p>
    <w:p w:rsidR="00232994" w:rsidRDefault="00232994" w:rsidP="00C7120D">
      <w:pPr>
        <w:pStyle w:val="Heading1"/>
        <w:ind w:left="0"/>
        <w:rPr>
          <w:u w:val="none"/>
        </w:rPr>
      </w:pPr>
      <w:r>
        <w:lastRenderedPageBreak/>
        <w:t>RFP Requirements Specification:</w:t>
      </w:r>
    </w:p>
    <w:p w:rsidR="00232994" w:rsidRDefault="00232994" w:rsidP="00232994">
      <w:pPr>
        <w:pStyle w:val="BodyText"/>
        <w:spacing w:before="2"/>
        <w:ind w:left="0"/>
        <w:rPr>
          <w:b/>
          <w:sz w:val="10"/>
        </w:rPr>
      </w:pPr>
    </w:p>
    <w:p w:rsidR="00232994" w:rsidRDefault="00232994" w:rsidP="00232994">
      <w:pPr>
        <w:spacing w:before="56"/>
        <w:ind w:left="100"/>
        <w:rPr>
          <w:b/>
        </w:rPr>
      </w:pPr>
      <w:r>
        <w:rPr>
          <w:b/>
          <w:u w:val="single"/>
        </w:rPr>
        <w:t>PAVEM</w:t>
      </w:r>
      <w:r w:rsidR="00203B22">
        <w:rPr>
          <w:b/>
          <w:u w:val="single"/>
        </w:rPr>
        <w:t>ENT MAINTENANCE SERVICES – SOW 2</w:t>
      </w:r>
      <w:r>
        <w:rPr>
          <w:b/>
          <w:u w:val="single"/>
        </w:rPr>
        <w:t xml:space="preserve"> </w:t>
      </w:r>
      <w:r w:rsidR="00F95A80">
        <w:rPr>
          <w:b/>
          <w:color w:val="404040" w:themeColor="text1" w:themeTint="BF"/>
          <w:u w:val="single"/>
        </w:rPr>
        <w:t>SBC</w:t>
      </w:r>
      <w:r w:rsidR="00F95A80" w:rsidRPr="00444BEC">
        <w:rPr>
          <w:b/>
          <w:color w:val="404040" w:themeColor="text1" w:themeTint="BF"/>
          <w:u w:val="single"/>
        </w:rPr>
        <w:t>C</w:t>
      </w:r>
      <w:r w:rsidR="00F95A80">
        <w:rPr>
          <w:b/>
          <w:color w:val="404040" w:themeColor="text1" w:themeTint="BF"/>
          <w:u w:val="single"/>
        </w:rPr>
        <w:t xml:space="preserve"> Asphalt Repair, Sealing, and Striping</w:t>
      </w:r>
      <w:r w:rsidRPr="00444BEC">
        <w:rPr>
          <w:b/>
          <w:u w:val="single"/>
        </w:rPr>
        <w:t>:</w:t>
      </w:r>
    </w:p>
    <w:p w:rsidR="00232994" w:rsidRDefault="00232994" w:rsidP="00232994">
      <w:pPr>
        <w:pStyle w:val="BodyText"/>
        <w:spacing w:before="4"/>
        <w:ind w:left="0"/>
        <w:rPr>
          <w:b/>
          <w:sz w:val="10"/>
        </w:rPr>
      </w:pPr>
      <w:r>
        <w:rPr>
          <w:b/>
          <w:sz w:val="10"/>
        </w:rPr>
        <w:t xml:space="preserve"> </w:t>
      </w:r>
    </w:p>
    <w:p w:rsidR="00232994" w:rsidRDefault="00232994" w:rsidP="005F1401">
      <w:pPr>
        <w:pStyle w:val="ListParagraph"/>
        <w:numPr>
          <w:ilvl w:val="0"/>
          <w:numId w:val="9"/>
        </w:numPr>
        <w:tabs>
          <w:tab w:val="left" w:pos="270"/>
        </w:tabs>
        <w:spacing w:before="57"/>
        <w:ind w:left="270" w:hanging="180"/>
      </w:pPr>
      <w:r>
        <w:t>GENERAL</w:t>
      </w:r>
      <w:r w:rsidRPr="00066C11">
        <w:rPr>
          <w:spacing w:val="-3"/>
        </w:rPr>
        <w:t xml:space="preserve"> </w:t>
      </w:r>
      <w:r>
        <w:t>REQUIREMENTS:</w:t>
      </w:r>
    </w:p>
    <w:p w:rsidR="00232994" w:rsidRDefault="00232994" w:rsidP="00232994">
      <w:pPr>
        <w:pStyle w:val="BodyText"/>
        <w:spacing w:before="182" w:line="259" w:lineRule="auto"/>
        <w:ind w:right="111"/>
        <w:jc w:val="both"/>
      </w:pPr>
      <w:r>
        <w:t>Bidder must submit a detailed cost proposal for the scope of work, including all direct and indirect costs. Rates, pricing, terms, and conditions identified in the On Call Master Agreement will apply. Bidder shall submit a summary of the tasks along with estimates of how many hours and cost they propose will be required</w:t>
      </w:r>
      <w:r>
        <w:rPr>
          <w:spacing w:val="-11"/>
        </w:rPr>
        <w:t xml:space="preserve"> </w:t>
      </w:r>
      <w:r>
        <w:t>to</w:t>
      </w:r>
      <w:r>
        <w:rPr>
          <w:spacing w:val="-9"/>
        </w:rPr>
        <w:t xml:space="preserve"> </w:t>
      </w:r>
      <w:r>
        <w:t>complete</w:t>
      </w:r>
      <w:r>
        <w:rPr>
          <w:spacing w:val="-10"/>
        </w:rPr>
        <w:t xml:space="preserve"> </w:t>
      </w:r>
      <w:r>
        <w:t>each</w:t>
      </w:r>
      <w:r>
        <w:rPr>
          <w:spacing w:val="-13"/>
        </w:rPr>
        <w:t xml:space="preserve"> </w:t>
      </w:r>
      <w:r>
        <w:t>activity.</w:t>
      </w:r>
      <w:r>
        <w:rPr>
          <w:spacing w:val="-11"/>
        </w:rPr>
        <w:t xml:space="preserve"> </w:t>
      </w:r>
      <w:r>
        <w:t>Include</w:t>
      </w:r>
      <w:r>
        <w:rPr>
          <w:spacing w:val="-10"/>
        </w:rPr>
        <w:t xml:space="preserve"> </w:t>
      </w:r>
      <w:r>
        <w:t>number</w:t>
      </w:r>
      <w:r>
        <w:rPr>
          <w:spacing w:val="-10"/>
        </w:rPr>
        <w:t xml:space="preserve"> </w:t>
      </w:r>
      <w:r>
        <w:t>and</w:t>
      </w:r>
      <w:r>
        <w:rPr>
          <w:spacing w:val="-11"/>
        </w:rPr>
        <w:t xml:space="preserve"> </w:t>
      </w:r>
      <w:r>
        <w:t>frequency</w:t>
      </w:r>
      <w:r>
        <w:rPr>
          <w:spacing w:val="-10"/>
        </w:rPr>
        <w:t xml:space="preserve"> </w:t>
      </w:r>
      <w:r>
        <w:t>of</w:t>
      </w:r>
      <w:r>
        <w:rPr>
          <w:spacing w:val="-13"/>
        </w:rPr>
        <w:t xml:space="preserve"> </w:t>
      </w:r>
      <w:r>
        <w:t>meetings</w:t>
      </w:r>
      <w:r>
        <w:rPr>
          <w:spacing w:val="-10"/>
        </w:rPr>
        <w:t xml:space="preserve"> </w:t>
      </w:r>
      <w:r>
        <w:t>anticipated.</w:t>
      </w:r>
      <w:r>
        <w:rPr>
          <w:spacing w:val="-9"/>
        </w:rPr>
        <w:t xml:space="preserve"> </w:t>
      </w:r>
      <w:r>
        <w:t>Please</w:t>
      </w:r>
      <w:r>
        <w:rPr>
          <w:spacing w:val="-10"/>
        </w:rPr>
        <w:t xml:space="preserve"> </w:t>
      </w:r>
      <w:r>
        <w:t>include how</w:t>
      </w:r>
      <w:r>
        <w:rPr>
          <w:spacing w:val="-10"/>
        </w:rPr>
        <w:t xml:space="preserve"> </w:t>
      </w:r>
      <w:r>
        <w:t>much</w:t>
      </w:r>
      <w:r>
        <w:rPr>
          <w:spacing w:val="-8"/>
        </w:rPr>
        <w:t xml:space="preserve"> </w:t>
      </w:r>
      <w:r>
        <w:t>notice</w:t>
      </w:r>
      <w:r>
        <w:rPr>
          <w:spacing w:val="-7"/>
        </w:rPr>
        <w:t xml:space="preserve"> </w:t>
      </w:r>
      <w:r>
        <w:t>is</w:t>
      </w:r>
      <w:r>
        <w:rPr>
          <w:spacing w:val="-7"/>
        </w:rPr>
        <w:t xml:space="preserve"> </w:t>
      </w:r>
      <w:r>
        <w:t>required</w:t>
      </w:r>
      <w:r>
        <w:rPr>
          <w:spacing w:val="-9"/>
        </w:rPr>
        <w:t xml:space="preserve"> </w:t>
      </w:r>
      <w:r>
        <w:t>before</w:t>
      </w:r>
      <w:r>
        <w:rPr>
          <w:spacing w:val="-7"/>
        </w:rPr>
        <w:t xml:space="preserve"> </w:t>
      </w:r>
      <w:r>
        <w:t>being</w:t>
      </w:r>
      <w:r>
        <w:rPr>
          <w:spacing w:val="-9"/>
        </w:rPr>
        <w:t xml:space="preserve"> </w:t>
      </w:r>
      <w:r>
        <w:t>able</w:t>
      </w:r>
      <w:r>
        <w:rPr>
          <w:spacing w:val="-9"/>
        </w:rPr>
        <w:t xml:space="preserve"> </w:t>
      </w:r>
      <w:r>
        <w:t>to</w:t>
      </w:r>
      <w:r>
        <w:rPr>
          <w:spacing w:val="-9"/>
        </w:rPr>
        <w:t xml:space="preserve"> </w:t>
      </w:r>
      <w:r>
        <w:t>start,</w:t>
      </w:r>
      <w:r>
        <w:rPr>
          <w:spacing w:val="-7"/>
        </w:rPr>
        <w:t xml:space="preserve"> </w:t>
      </w:r>
      <w:r>
        <w:t>if</w:t>
      </w:r>
      <w:r>
        <w:rPr>
          <w:spacing w:val="-8"/>
        </w:rPr>
        <w:t xml:space="preserve"> </w:t>
      </w:r>
      <w:r>
        <w:t>awarded</w:t>
      </w:r>
      <w:r>
        <w:rPr>
          <w:spacing w:val="-7"/>
        </w:rPr>
        <w:t xml:space="preserve"> </w:t>
      </w:r>
      <w:r>
        <w:t>the</w:t>
      </w:r>
      <w:r>
        <w:rPr>
          <w:spacing w:val="-7"/>
        </w:rPr>
        <w:t xml:space="preserve"> </w:t>
      </w:r>
      <w:r>
        <w:t>bid.</w:t>
      </w:r>
      <w:r>
        <w:rPr>
          <w:spacing w:val="35"/>
        </w:rPr>
        <w:t xml:space="preserve"> </w:t>
      </w:r>
      <w:r>
        <w:t>Any</w:t>
      </w:r>
      <w:r>
        <w:rPr>
          <w:spacing w:val="-7"/>
        </w:rPr>
        <w:t xml:space="preserve"> </w:t>
      </w:r>
      <w:r>
        <w:t>exclusion</w:t>
      </w:r>
      <w:r>
        <w:rPr>
          <w:spacing w:val="-8"/>
        </w:rPr>
        <w:t xml:space="preserve"> </w:t>
      </w:r>
      <w:r>
        <w:t>of</w:t>
      </w:r>
      <w:r>
        <w:rPr>
          <w:spacing w:val="-11"/>
        </w:rPr>
        <w:t xml:space="preserve"> </w:t>
      </w:r>
      <w:r>
        <w:t>services</w:t>
      </w:r>
      <w:r>
        <w:rPr>
          <w:spacing w:val="-9"/>
        </w:rPr>
        <w:t xml:space="preserve"> </w:t>
      </w:r>
      <w:r>
        <w:t>must be clearing</w:t>
      </w:r>
      <w:r>
        <w:rPr>
          <w:spacing w:val="-2"/>
        </w:rPr>
        <w:t xml:space="preserve"> </w:t>
      </w:r>
      <w:r>
        <w:t>outlined.</w:t>
      </w:r>
    </w:p>
    <w:p w:rsidR="00232994" w:rsidRDefault="00232994" w:rsidP="005F1401">
      <w:pPr>
        <w:pStyle w:val="ListParagraph"/>
        <w:numPr>
          <w:ilvl w:val="0"/>
          <w:numId w:val="9"/>
        </w:numPr>
        <w:tabs>
          <w:tab w:val="left" w:pos="270"/>
        </w:tabs>
        <w:spacing w:before="156"/>
        <w:ind w:left="270" w:hanging="180"/>
      </w:pPr>
      <w:r>
        <w:t>SCOPE OF WORK</w:t>
      </w:r>
      <w:r w:rsidRPr="00066C11">
        <w:rPr>
          <w:spacing w:val="-5"/>
        </w:rPr>
        <w:t xml:space="preserve"> </w:t>
      </w:r>
      <w:r>
        <w:t>(SOW):</w:t>
      </w:r>
    </w:p>
    <w:p w:rsidR="00232994" w:rsidRDefault="00232994" w:rsidP="00232994">
      <w:pPr>
        <w:pStyle w:val="BodyText"/>
        <w:spacing w:before="186" w:line="256" w:lineRule="auto"/>
        <w:ind w:right="114"/>
        <w:jc w:val="both"/>
      </w:pPr>
      <w:r>
        <w:t>To provide professional pavement maintenance services in connection with the restoration of the Seneca Buffalo Creek Casino (SB</w:t>
      </w:r>
      <w:r w:rsidR="00C7120D">
        <w:t>C</w:t>
      </w:r>
      <w:r>
        <w:t>C) asphalt.</w:t>
      </w:r>
    </w:p>
    <w:p w:rsidR="00232994" w:rsidRDefault="00232994" w:rsidP="00232994">
      <w:pPr>
        <w:pStyle w:val="BodyTextIndent"/>
      </w:pPr>
      <w:r>
        <w:t>The enclosed details related to the goods and/or services in this RFP are based upon the operating department’s requirements.</w:t>
      </w:r>
    </w:p>
    <w:p w:rsidR="00232994" w:rsidRDefault="00232994" w:rsidP="00CA6919">
      <w:pPr>
        <w:pStyle w:val="ListParagraph"/>
        <w:widowControl/>
        <w:numPr>
          <w:ilvl w:val="0"/>
          <w:numId w:val="5"/>
        </w:numPr>
        <w:autoSpaceDE/>
        <w:autoSpaceDN/>
        <w:spacing w:before="0" w:after="160" w:line="259" w:lineRule="auto"/>
        <w:ind w:left="1800"/>
        <w:contextualSpacing/>
        <w:jc w:val="both"/>
      </w:pPr>
      <w:r>
        <w:t>Contractor must have the ability to coordinate the crack filling, resurfacing, and striping of existing asphalt pavement at the locations indicated.</w:t>
      </w:r>
    </w:p>
    <w:p w:rsidR="00232994" w:rsidRDefault="00232994" w:rsidP="00CA6919">
      <w:pPr>
        <w:pStyle w:val="ListParagraph"/>
        <w:ind w:left="1800"/>
        <w:jc w:val="both"/>
      </w:pPr>
    </w:p>
    <w:p w:rsidR="00232994" w:rsidRDefault="00232994" w:rsidP="00CA6919">
      <w:pPr>
        <w:pStyle w:val="ListParagraph"/>
        <w:widowControl/>
        <w:numPr>
          <w:ilvl w:val="0"/>
          <w:numId w:val="5"/>
        </w:numPr>
        <w:autoSpaceDE/>
        <w:autoSpaceDN/>
        <w:spacing w:before="0" w:after="160" w:line="259" w:lineRule="auto"/>
        <w:ind w:left="1800"/>
        <w:contextualSpacing/>
        <w:jc w:val="both"/>
      </w:pPr>
      <w:r>
        <w:t xml:space="preserve">Contractor should make recommendations of either slurry seal or micro-surfacing based on Owner’s needs. Short cure times are preferred in order to allow for quicker turnaround. </w:t>
      </w:r>
    </w:p>
    <w:p w:rsidR="00232994" w:rsidRDefault="00232994" w:rsidP="00CA6919">
      <w:pPr>
        <w:pStyle w:val="ListParagraph"/>
        <w:ind w:left="1800"/>
      </w:pPr>
    </w:p>
    <w:p w:rsidR="00232994" w:rsidRDefault="00232994" w:rsidP="00CA6919">
      <w:pPr>
        <w:pStyle w:val="ListParagraph"/>
        <w:widowControl/>
        <w:numPr>
          <w:ilvl w:val="0"/>
          <w:numId w:val="5"/>
        </w:numPr>
        <w:autoSpaceDE/>
        <w:autoSpaceDN/>
        <w:spacing w:before="0" w:after="160" w:line="259" w:lineRule="auto"/>
        <w:ind w:left="1800"/>
        <w:contextualSpacing/>
        <w:jc w:val="both"/>
      </w:pPr>
      <w:r>
        <w:t>Contractor will be responsible for traffic control.</w:t>
      </w:r>
    </w:p>
    <w:p w:rsidR="00232994" w:rsidRDefault="00232994" w:rsidP="00CA6919">
      <w:pPr>
        <w:pStyle w:val="ListParagraph"/>
        <w:ind w:left="1800"/>
        <w:jc w:val="both"/>
      </w:pPr>
    </w:p>
    <w:p w:rsidR="00232994" w:rsidRDefault="00232994" w:rsidP="00CA6919">
      <w:pPr>
        <w:pStyle w:val="ListParagraph"/>
        <w:widowControl/>
        <w:numPr>
          <w:ilvl w:val="0"/>
          <w:numId w:val="5"/>
        </w:numPr>
        <w:autoSpaceDE/>
        <w:autoSpaceDN/>
        <w:spacing w:before="0" w:after="160" w:line="259" w:lineRule="auto"/>
        <w:ind w:left="1800"/>
        <w:contextualSpacing/>
        <w:jc w:val="both"/>
      </w:pPr>
      <w:r>
        <w:t xml:space="preserve">All square footage provided is approximate. Contractor is required to measure all locations for exact square footage.  </w:t>
      </w:r>
    </w:p>
    <w:p w:rsidR="00232994" w:rsidRDefault="00232994" w:rsidP="00CA6919">
      <w:pPr>
        <w:pStyle w:val="ListParagraph"/>
        <w:ind w:left="1800"/>
      </w:pPr>
    </w:p>
    <w:p w:rsidR="00232994" w:rsidRDefault="00232994" w:rsidP="00CA6919">
      <w:pPr>
        <w:pStyle w:val="ListParagraph"/>
        <w:widowControl/>
        <w:numPr>
          <w:ilvl w:val="0"/>
          <w:numId w:val="5"/>
        </w:numPr>
        <w:autoSpaceDE/>
        <w:autoSpaceDN/>
        <w:spacing w:before="0" w:after="160" w:line="259" w:lineRule="auto"/>
        <w:ind w:left="1800"/>
        <w:contextualSpacing/>
        <w:jc w:val="both"/>
      </w:pPr>
      <w:r>
        <w:t>Include your square foot price for milling and asphalt in order to accommodate for any unforeseen work.</w:t>
      </w:r>
    </w:p>
    <w:p w:rsidR="00232994" w:rsidRDefault="00232994" w:rsidP="00CA6919">
      <w:pPr>
        <w:pStyle w:val="ListParagraph"/>
        <w:ind w:left="1800"/>
        <w:jc w:val="both"/>
      </w:pPr>
    </w:p>
    <w:p w:rsidR="00682C6A" w:rsidRDefault="00232994" w:rsidP="00BE028B">
      <w:pPr>
        <w:pStyle w:val="ListParagraph"/>
        <w:widowControl/>
        <w:numPr>
          <w:ilvl w:val="0"/>
          <w:numId w:val="5"/>
        </w:numPr>
        <w:autoSpaceDE/>
        <w:autoSpaceDN/>
        <w:spacing w:before="0" w:after="160" w:line="259" w:lineRule="auto"/>
        <w:ind w:left="1800"/>
        <w:contextualSpacing/>
        <w:jc w:val="both"/>
      </w:pPr>
      <w:r>
        <w:t xml:space="preserve">Include your available start date with your bid as well as expected timeline for completion. Preference will </w:t>
      </w:r>
      <w:r w:rsidR="00BE028B">
        <w:t>be given to earlier start dates.</w:t>
      </w:r>
    </w:p>
    <w:p w:rsidR="00682C6A" w:rsidRDefault="00682C6A" w:rsidP="00682C6A">
      <w:pPr>
        <w:ind w:left="450"/>
        <w:jc w:val="both"/>
      </w:pPr>
      <w:r>
        <w:t xml:space="preserve">SPECIFICATIONS: </w:t>
      </w:r>
    </w:p>
    <w:p w:rsidR="00C47EB5" w:rsidRPr="00C47EB5" w:rsidRDefault="00C47EB5" w:rsidP="00C47EB5">
      <w:pPr>
        <w:pStyle w:val="ListParagraph"/>
        <w:widowControl/>
        <w:numPr>
          <w:ilvl w:val="0"/>
          <w:numId w:val="11"/>
        </w:numPr>
        <w:autoSpaceDE/>
        <w:autoSpaceDN/>
        <w:spacing w:before="0" w:after="160" w:line="259" w:lineRule="auto"/>
        <w:ind w:left="1800"/>
        <w:contextualSpacing/>
        <w:jc w:val="both"/>
      </w:pPr>
      <w:r>
        <w:t xml:space="preserve">Approximately 157,945 </w:t>
      </w:r>
      <w:r w:rsidRPr="00C47EB5">
        <w:t>SF SBC</w:t>
      </w:r>
    </w:p>
    <w:p w:rsidR="00682C6A" w:rsidRDefault="00682C6A" w:rsidP="00FE1E31">
      <w:pPr>
        <w:pStyle w:val="ListParagraph"/>
        <w:widowControl/>
        <w:numPr>
          <w:ilvl w:val="0"/>
          <w:numId w:val="11"/>
        </w:numPr>
        <w:autoSpaceDE/>
        <w:autoSpaceDN/>
        <w:spacing w:before="0" w:after="160" w:line="259" w:lineRule="auto"/>
        <w:ind w:left="1800"/>
        <w:contextualSpacing/>
        <w:jc w:val="both"/>
      </w:pPr>
      <w:r>
        <w:t>Mill roadway down 1.5”</w:t>
      </w:r>
    </w:p>
    <w:p w:rsidR="00682C6A" w:rsidRPr="00A47750" w:rsidRDefault="00682C6A" w:rsidP="00FE1E31">
      <w:pPr>
        <w:pStyle w:val="ListParagraph"/>
        <w:widowControl/>
        <w:numPr>
          <w:ilvl w:val="0"/>
          <w:numId w:val="11"/>
        </w:numPr>
        <w:autoSpaceDE/>
        <w:autoSpaceDN/>
        <w:spacing w:before="0" w:after="160" w:line="259" w:lineRule="auto"/>
        <w:ind w:left="1800"/>
        <w:contextualSpacing/>
        <w:jc w:val="both"/>
      </w:pPr>
      <w:r w:rsidRPr="00A47750">
        <w:t>Clean &amp; prep surfaces, protecting drain and utility covers</w:t>
      </w:r>
    </w:p>
    <w:p w:rsidR="00682C6A" w:rsidRDefault="00682C6A" w:rsidP="00FE1E31">
      <w:pPr>
        <w:pStyle w:val="ListParagraph"/>
        <w:widowControl/>
        <w:numPr>
          <w:ilvl w:val="0"/>
          <w:numId w:val="11"/>
        </w:numPr>
        <w:autoSpaceDE/>
        <w:autoSpaceDN/>
        <w:spacing w:before="0" w:after="160" w:line="259" w:lineRule="auto"/>
        <w:ind w:left="1800"/>
        <w:contextualSpacing/>
        <w:jc w:val="both"/>
      </w:pPr>
      <w:r>
        <w:t>Apply tack</w:t>
      </w:r>
    </w:p>
    <w:p w:rsidR="00682C6A" w:rsidRDefault="00682C6A" w:rsidP="00FE1E31">
      <w:pPr>
        <w:pStyle w:val="ListParagraph"/>
        <w:widowControl/>
        <w:numPr>
          <w:ilvl w:val="0"/>
          <w:numId w:val="11"/>
        </w:numPr>
        <w:autoSpaceDE/>
        <w:autoSpaceDN/>
        <w:spacing w:before="0" w:after="160" w:line="259" w:lineRule="auto"/>
        <w:ind w:left="1800"/>
        <w:contextualSpacing/>
        <w:jc w:val="both"/>
      </w:pPr>
      <w:r>
        <w:t>Shim low areas with 7F blacktop</w:t>
      </w:r>
    </w:p>
    <w:p w:rsidR="00682C6A" w:rsidRDefault="00682C6A" w:rsidP="00FE1E31">
      <w:pPr>
        <w:pStyle w:val="ListParagraph"/>
        <w:widowControl/>
        <w:numPr>
          <w:ilvl w:val="0"/>
          <w:numId w:val="11"/>
        </w:numPr>
        <w:autoSpaceDE/>
        <w:autoSpaceDN/>
        <w:spacing w:before="0" w:after="160" w:line="259" w:lineRule="auto"/>
        <w:ind w:left="1800"/>
        <w:contextualSpacing/>
        <w:jc w:val="both"/>
      </w:pPr>
      <w:r>
        <w:t>Install 1.5” 7F blacktop</w:t>
      </w:r>
    </w:p>
    <w:p w:rsidR="00682C6A" w:rsidRDefault="00682C6A" w:rsidP="00FE1E31">
      <w:pPr>
        <w:pStyle w:val="ListParagraph"/>
        <w:widowControl/>
        <w:numPr>
          <w:ilvl w:val="0"/>
          <w:numId w:val="11"/>
        </w:numPr>
        <w:autoSpaceDE/>
        <w:autoSpaceDN/>
        <w:spacing w:before="0" w:after="160" w:line="259" w:lineRule="auto"/>
        <w:ind w:left="1800"/>
        <w:contextualSpacing/>
        <w:jc w:val="both"/>
      </w:pPr>
      <w:r>
        <w:t>Roll to a smooth even finish</w:t>
      </w:r>
    </w:p>
    <w:p w:rsidR="00682C6A" w:rsidRDefault="00682C6A" w:rsidP="00FE1E31">
      <w:pPr>
        <w:pStyle w:val="ListParagraph"/>
        <w:widowControl/>
        <w:numPr>
          <w:ilvl w:val="0"/>
          <w:numId w:val="11"/>
        </w:numPr>
        <w:autoSpaceDE/>
        <w:autoSpaceDN/>
        <w:spacing w:before="0" w:after="160" w:line="259" w:lineRule="auto"/>
        <w:ind w:left="1800"/>
        <w:contextualSpacing/>
        <w:jc w:val="both"/>
      </w:pPr>
      <w:r>
        <w:t>Layout and stripe</w:t>
      </w:r>
    </w:p>
    <w:p w:rsidR="001D5BF9" w:rsidRDefault="001D5BF9" w:rsidP="001D5BF9">
      <w:pPr>
        <w:pStyle w:val="ListParagraph"/>
        <w:widowControl/>
        <w:numPr>
          <w:ilvl w:val="0"/>
          <w:numId w:val="11"/>
        </w:numPr>
        <w:autoSpaceDE/>
        <w:autoSpaceDN/>
        <w:spacing w:before="0"/>
        <w:ind w:left="1800"/>
      </w:pPr>
      <w:r w:rsidRPr="001D5BF9">
        <w:t xml:space="preserve">Striping should include </w:t>
      </w:r>
      <w:r>
        <w:t xml:space="preserve">parking ramp, </w:t>
      </w:r>
      <w:r w:rsidRPr="001D5BF9">
        <w:t>crosswalks, directional arrows, etc.</w:t>
      </w:r>
    </w:p>
    <w:p w:rsidR="00682C6A" w:rsidRPr="00A47750" w:rsidRDefault="00682C6A" w:rsidP="00FE1E31">
      <w:pPr>
        <w:pStyle w:val="ListParagraph"/>
        <w:widowControl/>
        <w:numPr>
          <w:ilvl w:val="0"/>
          <w:numId w:val="11"/>
        </w:numPr>
        <w:autoSpaceDE/>
        <w:autoSpaceDN/>
        <w:spacing w:before="0" w:after="160" w:line="259" w:lineRule="auto"/>
        <w:ind w:left="1800"/>
        <w:contextualSpacing/>
        <w:jc w:val="both"/>
      </w:pPr>
      <w:r w:rsidRPr="00A47750">
        <w:t xml:space="preserve">Crack seal using strike off method (apply crack seal then strike off using v style squeegee to flatten band). </w:t>
      </w:r>
    </w:p>
    <w:p w:rsidR="00682C6A" w:rsidRDefault="00682C6A" w:rsidP="00FE1E31">
      <w:pPr>
        <w:pStyle w:val="ListParagraph"/>
        <w:widowControl/>
        <w:numPr>
          <w:ilvl w:val="0"/>
          <w:numId w:val="11"/>
        </w:numPr>
        <w:autoSpaceDE/>
        <w:autoSpaceDN/>
        <w:spacing w:before="0" w:after="160" w:line="259" w:lineRule="auto"/>
        <w:ind w:left="1800"/>
        <w:contextualSpacing/>
        <w:jc w:val="both"/>
      </w:pPr>
      <w:r w:rsidRPr="00A47750">
        <w:t>Mastic Crack Seal – cracks too large to seal but to</w:t>
      </w:r>
      <w:r>
        <w:t>o</w:t>
      </w:r>
      <w:r w:rsidRPr="00A47750">
        <w:t xml:space="preserve"> small to mill and pave. </w:t>
      </w:r>
    </w:p>
    <w:p w:rsidR="001D5BF9" w:rsidRPr="00A47750" w:rsidRDefault="001D5BF9" w:rsidP="00FE1E31">
      <w:pPr>
        <w:pStyle w:val="ListParagraph"/>
        <w:widowControl/>
        <w:numPr>
          <w:ilvl w:val="0"/>
          <w:numId w:val="11"/>
        </w:numPr>
        <w:autoSpaceDE/>
        <w:autoSpaceDN/>
        <w:spacing w:before="0" w:after="160" w:line="259" w:lineRule="auto"/>
        <w:ind w:left="1800"/>
        <w:contextualSpacing/>
        <w:jc w:val="both"/>
      </w:pPr>
      <w:r>
        <w:t>Curb repairs and catch basin repairs</w:t>
      </w:r>
    </w:p>
    <w:p w:rsidR="00682C6A" w:rsidRDefault="00682C6A" w:rsidP="00682C6A">
      <w:pPr>
        <w:ind w:left="720" w:hanging="270"/>
        <w:jc w:val="both"/>
      </w:pPr>
      <w:r>
        <w:lastRenderedPageBreak/>
        <w:t>GENERAL:</w:t>
      </w:r>
    </w:p>
    <w:p w:rsidR="00682C6A" w:rsidRDefault="00682C6A" w:rsidP="00FE1E31">
      <w:pPr>
        <w:pStyle w:val="ListParagraph"/>
        <w:widowControl/>
        <w:numPr>
          <w:ilvl w:val="0"/>
          <w:numId w:val="12"/>
        </w:numPr>
        <w:autoSpaceDE/>
        <w:autoSpaceDN/>
        <w:spacing w:before="0" w:after="160" w:line="259" w:lineRule="auto"/>
        <w:ind w:left="1800"/>
        <w:contextualSpacing/>
        <w:jc w:val="both"/>
      </w:pPr>
      <w:r>
        <w:t xml:space="preserve">All square footage provided is approximate. Contractor is required to measure all locations for exact square footage.  </w:t>
      </w:r>
    </w:p>
    <w:p w:rsidR="00682C6A" w:rsidRDefault="00682C6A" w:rsidP="00FE1E31">
      <w:pPr>
        <w:pStyle w:val="ListParagraph"/>
        <w:widowControl/>
        <w:numPr>
          <w:ilvl w:val="0"/>
          <w:numId w:val="12"/>
        </w:numPr>
        <w:autoSpaceDE/>
        <w:autoSpaceDN/>
        <w:spacing w:before="0" w:after="160" w:line="259" w:lineRule="auto"/>
        <w:ind w:left="1800"/>
        <w:contextualSpacing/>
        <w:jc w:val="both"/>
      </w:pPr>
      <w:r>
        <w:t>Include price per pound for Mastic Crack Seal and per gallon for crack sealer.</w:t>
      </w:r>
    </w:p>
    <w:p w:rsidR="00682C6A" w:rsidRDefault="00682C6A" w:rsidP="00FE1E31">
      <w:pPr>
        <w:pStyle w:val="ListParagraph"/>
        <w:widowControl/>
        <w:numPr>
          <w:ilvl w:val="0"/>
          <w:numId w:val="12"/>
        </w:numPr>
        <w:autoSpaceDE/>
        <w:autoSpaceDN/>
        <w:spacing w:before="0" w:after="160" w:line="259" w:lineRule="auto"/>
        <w:ind w:left="1800"/>
        <w:contextualSpacing/>
        <w:jc w:val="both"/>
      </w:pPr>
      <w:r>
        <w:t xml:space="preserve">Include your available start date with your bid as well as expected timeline for completion. Preference will be given to earlier start dates. </w:t>
      </w:r>
    </w:p>
    <w:p w:rsidR="007E775F" w:rsidRDefault="00682C6A" w:rsidP="00BE028B">
      <w:pPr>
        <w:pStyle w:val="ListParagraph"/>
        <w:widowControl/>
        <w:numPr>
          <w:ilvl w:val="0"/>
          <w:numId w:val="12"/>
        </w:numPr>
        <w:autoSpaceDE/>
        <w:autoSpaceDN/>
        <w:spacing w:before="0" w:after="160" w:line="259" w:lineRule="auto"/>
        <w:ind w:left="1800"/>
        <w:contextualSpacing/>
        <w:jc w:val="both"/>
      </w:pPr>
      <w:r w:rsidRPr="00643057">
        <w:t>Please keep Tero fees as a separate line on your bid.</w:t>
      </w:r>
    </w:p>
    <w:p w:rsidR="00BE028B" w:rsidRDefault="00BE028B" w:rsidP="00BE028B">
      <w:pPr>
        <w:pStyle w:val="ListParagraph"/>
        <w:widowControl/>
        <w:numPr>
          <w:ilvl w:val="0"/>
          <w:numId w:val="12"/>
        </w:numPr>
        <w:autoSpaceDE/>
        <w:autoSpaceDN/>
        <w:spacing w:before="0" w:after="160" w:line="259" w:lineRule="auto"/>
        <w:ind w:left="1800"/>
        <w:contextualSpacing/>
        <w:jc w:val="both"/>
      </w:pPr>
      <w:r>
        <w:t>Include material and work warranties.</w:t>
      </w:r>
    </w:p>
    <w:p w:rsidR="00BE028B" w:rsidRPr="00643057" w:rsidRDefault="00BE028B" w:rsidP="00BE028B">
      <w:pPr>
        <w:pStyle w:val="ListParagraph"/>
        <w:widowControl/>
        <w:numPr>
          <w:ilvl w:val="0"/>
          <w:numId w:val="12"/>
        </w:numPr>
        <w:autoSpaceDE/>
        <w:autoSpaceDN/>
        <w:spacing w:before="0" w:after="160" w:line="259" w:lineRule="auto"/>
        <w:ind w:left="1800"/>
        <w:contextualSpacing/>
        <w:jc w:val="both"/>
      </w:pPr>
      <w:r>
        <w:t>Contractor should have yearly site visits and assess the conditions of all asphalt roadways and parking lots and submit a proposal to maintain the conditions of the asphalt as preventative maintenance. This visit should take place in the spring with work being complete before the 4</w:t>
      </w:r>
      <w:r w:rsidRPr="00C51F67">
        <w:rPr>
          <w:vertAlign w:val="superscript"/>
        </w:rPr>
        <w:t>th</w:t>
      </w:r>
      <w:r>
        <w:t xml:space="preserve"> of July holiday.</w:t>
      </w:r>
    </w:p>
    <w:p w:rsidR="00682C6A" w:rsidRDefault="00682C6A" w:rsidP="00682C6A">
      <w:pPr>
        <w:widowControl/>
        <w:autoSpaceDE/>
        <w:autoSpaceDN/>
        <w:spacing w:after="160" w:line="259" w:lineRule="auto"/>
        <w:contextualSpacing/>
        <w:jc w:val="both"/>
      </w:pPr>
    </w:p>
    <w:p w:rsidR="00232994" w:rsidRDefault="00232994" w:rsidP="00232994">
      <w:pPr>
        <w:jc w:val="both"/>
        <w:rPr>
          <w:i/>
        </w:rPr>
      </w:pPr>
      <w:r w:rsidRPr="00B63213">
        <w:t>LOCATIONS</w:t>
      </w:r>
      <w:r>
        <w:t xml:space="preserve"> </w:t>
      </w:r>
      <w:r w:rsidRPr="008D7346">
        <w:rPr>
          <w:i/>
        </w:rPr>
        <w:t>(see site map attached)</w:t>
      </w:r>
    </w:p>
    <w:p w:rsidR="00703B42" w:rsidRPr="00232994" w:rsidRDefault="00703B42" w:rsidP="00232994">
      <w:pPr>
        <w:jc w:val="both"/>
        <w:rPr>
          <w:i/>
        </w:rPr>
      </w:pPr>
    </w:p>
    <w:p w:rsidR="00232994" w:rsidRDefault="00232994" w:rsidP="00E06ABB">
      <w:pPr>
        <w:pStyle w:val="ListParagraph"/>
        <w:numPr>
          <w:ilvl w:val="0"/>
          <w:numId w:val="9"/>
        </w:numPr>
        <w:tabs>
          <w:tab w:val="left" w:pos="180"/>
        </w:tabs>
        <w:spacing w:before="158"/>
        <w:ind w:left="270" w:hanging="180"/>
      </w:pPr>
      <w:r>
        <w:t>SUMMARY OF</w:t>
      </w:r>
      <w:r>
        <w:rPr>
          <w:spacing w:val="-1"/>
        </w:rPr>
        <w:t xml:space="preserve"> </w:t>
      </w:r>
      <w:r>
        <w:t>SERVICES:</w:t>
      </w:r>
    </w:p>
    <w:p w:rsidR="00232994" w:rsidRDefault="00232994" w:rsidP="00066C11">
      <w:pPr>
        <w:pStyle w:val="BodyText"/>
        <w:tabs>
          <w:tab w:val="left" w:pos="810"/>
        </w:tabs>
        <w:spacing w:line="256" w:lineRule="auto"/>
        <w:ind w:left="810" w:right="117" w:hanging="360"/>
        <w:jc w:val="both"/>
      </w:pPr>
      <w:r>
        <w:t>Bidder to provide a detailed breakdown of services to successfully achieve SOW.</w:t>
      </w:r>
    </w:p>
    <w:p w:rsidR="00232994" w:rsidRDefault="00232994" w:rsidP="00E06ABB">
      <w:pPr>
        <w:pStyle w:val="ListParagraph"/>
        <w:numPr>
          <w:ilvl w:val="0"/>
          <w:numId w:val="9"/>
        </w:numPr>
        <w:tabs>
          <w:tab w:val="left" w:pos="180"/>
        </w:tabs>
        <w:ind w:left="270" w:hanging="180"/>
      </w:pPr>
      <w:r>
        <w:t>FEES:</w:t>
      </w:r>
    </w:p>
    <w:p w:rsidR="00232994" w:rsidRDefault="00232994" w:rsidP="002310A1">
      <w:pPr>
        <w:pStyle w:val="BodyText"/>
        <w:tabs>
          <w:tab w:val="left" w:pos="450"/>
        </w:tabs>
        <w:spacing w:line="256" w:lineRule="auto"/>
        <w:ind w:left="450" w:right="114"/>
        <w:jc w:val="both"/>
      </w:pPr>
      <w:r>
        <w:t>Bidder to provide detailed pricing breakdown for proposed services, as defined in the On Call Master Agreement. Please submit pricing per location. Include your available start date with your bid as well as expected timeline for completion. Preference will be given to earlier start dates. Include your square foot price for milling and asphalt in order to accommodate for any unforeseen work.</w:t>
      </w:r>
    </w:p>
    <w:p w:rsidR="00C7120D" w:rsidRDefault="00C7120D" w:rsidP="00066C11">
      <w:pPr>
        <w:pStyle w:val="BodyText"/>
        <w:tabs>
          <w:tab w:val="left" w:pos="810"/>
        </w:tabs>
        <w:spacing w:line="256" w:lineRule="auto"/>
        <w:ind w:left="810" w:right="114" w:hanging="360"/>
        <w:jc w:val="both"/>
      </w:pPr>
    </w:p>
    <w:p w:rsidR="00C7120D" w:rsidRDefault="00C7120D" w:rsidP="00232994">
      <w:pPr>
        <w:pStyle w:val="BodyText"/>
        <w:spacing w:line="256" w:lineRule="auto"/>
        <w:ind w:right="114"/>
        <w:jc w:val="both"/>
      </w:pPr>
    </w:p>
    <w:p w:rsidR="00956609" w:rsidRDefault="00956609" w:rsidP="00206DCA">
      <w:pPr>
        <w:pStyle w:val="Heading1"/>
        <w:ind w:left="0"/>
      </w:pPr>
    </w:p>
    <w:p w:rsidR="00956609" w:rsidRDefault="00956609" w:rsidP="00206DCA">
      <w:pPr>
        <w:pStyle w:val="Heading1"/>
        <w:ind w:left="0"/>
      </w:pPr>
    </w:p>
    <w:p w:rsidR="00956609" w:rsidRDefault="00956609" w:rsidP="00206DCA">
      <w:pPr>
        <w:pStyle w:val="Heading1"/>
        <w:ind w:left="0"/>
      </w:pPr>
    </w:p>
    <w:p w:rsidR="00956609" w:rsidRDefault="00956609" w:rsidP="00206DCA">
      <w:pPr>
        <w:pStyle w:val="Heading1"/>
        <w:ind w:left="0"/>
      </w:pPr>
    </w:p>
    <w:p w:rsidR="00956609" w:rsidRDefault="00956609" w:rsidP="00206DCA">
      <w:pPr>
        <w:pStyle w:val="Heading1"/>
        <w:ind w:left="0"/>
      </w:pPr>
    </w:p>
    <w:p w:rsidR="00956609" w:rsidRDefault="00956609" w:rsidP="00206DCA">
      <w:pPr>
        <w:pStyle w:val="Heading1"/>
        <w:ind w:left="0"/>
      </w:pPr>
    </w:p>
    <w:p w:rsidR="00956609" w:rsidRDefault="00956609" w:rsidP="00206DCA">
      <w:pPr>
        <w:pStyle w:val="Heading1"/>
        <w:ind w:left="0"/>
      </w:pPr>
    </w:p>
    <w:p w:rsidR="00956609" w:rsidRDefault="00956609" w:rsidP="00206DCA">
      <w:pPr>
        <w:pStyle w:val="Heading1"/>
        <w:ind w:left="0"/>
      </w:pPr>
    </w:p>
    <w:p w:rsidR="00956609" w:rsidRDefault="00956609" w:rsidP="00206DCA">
      <w:pPr>
        <w:pStyle w:val="Heading1"/>
        <w:ind w:left="0"/>
      </w:pPr>
    </w:p>
    <w:p w:rsidR="00956609" w:rsidRDefault="00956609" w:rsidP="00206DCA">
      <w:pPr>
        <w:pStyle w:val="Heading1"/>
        <w:ind w:left="0"/>
      </w:pPr>
    </w:p>
    <w:p w:rsidR="00956609" w:rsidRDefault="00956609" w:rsidP="00206DCA">
      <w:pPr>
        <w:pStyle w:val="Heading1"/>
        <w:ind w:left="0"/>
      </w:pPr>
    </w:p>
    <w:p w:rsidR="00956609" w:rsidRDefault="00956609" w:rsidP="00206DCA">
      <w:pPr>
        <w:pStyle w:val="Heading1"/>
        <w:ind w:left="0"/>
      </w:pPr>
    </w:p>
    <w:p w:rsidR="00956609" w:rsidRDefault="00956609" w:rsidP="00206DCA">
      <w:pPr>
        <w:pStyle w:val="Heading1"/>
        <w:ind w:left="0"/>
      </w:pPr>
    </w:p>
    <w:p w:rsidR="00956609" w:rsidRDefault="00956609" w:rsidP="00206DCA">
      <w:pPr>
        <w:pStyle w:val="Heading1"/>
        <w:ind w:left="0"/>
      </w:pPr>
    </w:p>
    <w:p w:rsidR="00956609" w:rsidRDefault="00956609" w:rsidP="00206DCA">
      <w:pPr>
        <w:pStyle w:val="Heading1"/>
        <w:ind w:left="0"/>
      </w:pPr>
    </w:p>
    <w:p w:rsidR="00956609" w:rsidRDefault="00956609" w:rsidP="00206DCA">
      <w:pPr>
        <w:pStyle w:val="Heading1"/>
        <w:ind w:left="0"/>
      </w:pPr>
    </w:p>
    <w:p w:rsidR="00956609" w:rsidRDefault="00956609" w:rsidP="00206DCA">
      <w:pPr>
        <w:pStyle w:val="Heading1"/>
        <w:ind w:left="0"/>
      </w:pPr>
    </w:p>
    <w:p w:rsidR="00361C80" w:rsidRDefault="00361C80" w:rsidP="00206DCA">
      <w:pPr>
        <w:pStyle w:val="Heading1"/>
        <w:ind w:left="0"/>
      </w:pPr>
    </w:p>
    <w:p w:rsidR="00703B42" w:rsidRDefault="00703B42" w:rsidP="00206DCA">
      <w:pPr>
        <w:pStyle w:val="Heading1"/>
        <w:ind w:left="0"/>
      </w:pPr>
    </w:p>
    <w:p w:rsidR="00C7120D" w:rsidRDefault="00C7120D" w:rsidP="00206DCA">
      <w:pPr>
        <w:pStyle w:val="Heading1"/>
        <w:ind w:left="0"/>
        <w:rPr>
          <w:u w:val="none"/>
        </w:rPr>
      </w:pPr>
      <w:r>
        <w:lastRenderedPageBreak/>
        <w:t>RFP Requirements Specification:</w:t>
      </w:r>
    </w:p>
    <w:p w:rsidR="00956609" w:rsidRDefault="00956609" w:rsidP="00956609">
      <w:pPr>
        <w:spacing w:before="56"/>
        <w:rPr>
          <w:b/>
          <w:sz w:val="10"/>
        </w:rPr>
      </w:pPr>
    </w:p>
    <w:p w:rsidR="00C7120D" w:rsidRDefault="00BE028B" w:rsidP="00956609">
      <w:pPr>
        <w:spacing w:before="56"/>
        <w:rPr>
          <w:b/>
        </w:rPr>
      </w:pPr>
      <w:r w:rsidRPr="00BE028B">
        <w:rPr>
          <w:b/>
        </w:rPr>
        <w:t xml:space="preserve"> </w:t>
      </w:r>
      <w:r w:rsidR="00703B42">
        <w:rPr>
          <w:b/>
        </w:rPr>
        <w:t xml:space="preserve"> </w:t>
      </w:r>
      <w:r w:rsidR="00C7120D">
        <w:rPr>
          <w:b/>
          <w:u w:val="single"/>
        </w:rPr>
        <w:t>PAVEM</w:t>
      </w:r>
      <w:r w:rsidR="00203B22">
        <w:rPr>
          <w:b/>
          <w:u w:val="single"/>
        </w:rPr>
        <w:t>ENT MAINTENANCE SERVICES – SOW 3</w:t>
      </w:r>
      <w:bookmarkStart w:id="0" w:name="_GoBack"/>
      <w:bookmarkEnd w:id="0"/>
      <w:r w:rsidR="00C7120D">
        <w:rPr>
          <w:b/>
          <w:u w:val="single"/>
        </w:rPr>
        <w:t xml:space="preserve"> </w:t>
      </w:r>
      <w:r w:rsidR="00F95A80">
        <w:rPr>
          <w:b/>
          <w:color w:val="404040" w:themeColor="text1" w:themeTint="BF"/>
          <w:u w:val="single"/>
        </w:rPr>
        <w:t>SA</w:t>
      </w:r>
      <w:r w:rsidR="00F95A80" w:rsidRPr="00444BEC">
        <w:rPr>
          <w:b/>
          <w:color w:val="404040" w:themeColor="text1" w:themeTint="BF"/>
          <w:u w:val="single"/>
        </w:rPr>
        <w:t>RC</w:t>
      </w:r>
      <w:r w:rsidR="00F95A80">
        <w:rPr>
          <w:b/>
          <w:color w:val="404040" w:themeColor="text1" w:themeTint="BF"/>
          <w:u w:val="single"/>
        </w:rPr>
        <w:t xml:space="preserve"> Asphalt Repair, Sealing, and Striping</w:t>
      </w:r>
      <w:r w:rsidR="00C7120D" w:rsidRPr="00444BEC">
        <w:rPr>
          <w:b/>
          <w:u w:val="single"/>
        </w:rPr>
        <w:t>:</w:t>
      </w:r>
    </w:p>
    <w:p w:rsidR="00C7120D" w:rsidRDefault="00C7120D" w:rsidP="00C7120D">
      <w:pPr>
        <w:pStyle w:val="BodyText"/>
        <w:spacing w:before="4"/>
        <w:ind w:left="0"/>
        <w:rPr>
          <w:b/>
          <w:sz w:val="10"/>
        </w:rPr>
      </w:pPr>
      <w:r>
        <w:rPr>
          <w:b/>
          <w:sz w:val="10"/>
        </w:rPr>
        <w:t xml:space="preserve"> </w:t>
      </w:r>
    </w:p>
    <w:p w:rsidR="00C7120D" w:rsidRDefault="00C7120D" w:rsidP="005F1401">
      <w:pPr>
        <w:pStyle w:val="ListParagraph"/>
        <w:numPr>
          <w:ilvl w:val="0"/>
          <w:numId w:val="10"/>
        </w:numPr>
        <w:tabs>
          <w:tab w:val="left" w:pos="262"/>
        </w:tabs>
        <w:spacing w:before="57"/>
        <w:ind w:left="270" w:hanging="180"/>
      </w:pPr>
      <w:r>
        <w:t>GENERAL</w:t>
      </w:r>
      <w:r w:rsidRPr="005F1401">
        <w:rPr>
          <w:spacing w:val="-3"/>
        </w:rPr>
        <w:t xml:space="preserve"> </w:t>
      </w:r>
      <w:r>
        <w:t>REQUIREMENTS:</w:t>
      </w:r>
    </w:p>
    <w:p w:rsidR="00C7120D" w:rsidRDefault="00C7120D" w:rsidP="00C7120D">
      <w:pPr>
        <w:pStyle w:val="BodyText"/>
        <w:spacing w:before="182" w:line="259" w:lineRule="auto"/>
        <w:ind w:right="111"/>
        <w:jc w:val="both"/>
      </w:pPr>
      <w:r>
        <w:t>Bidder must submit a detailed cost proposal for the scope of work, including all direct and indirect costs. Rates, pricing, terms, and conditions identified in the On Call Master Agreement will apply. Bidder shall submit a summary of the tasks along with estimates of how many hours and cost they propose will be required</w:t>
      </w:r>
      <w:r>
        <w:rPr>
          <w:spacing w:val="-11"/>
        </w:rPr>
        <w:t xml:space="preserve"> </w:t>
      </w:r>
      <w:r>
        <w:t>to</w:t>
      </w:r>
      <w:r>
        <w:rPr>
          <w:spacing w:val="-9"/>
        </w:rPr>
        <w:t xml:space="preserve"> </w:t>
      </w:r>
      <w:r>
        <w:t>complete</w:t>
      </w:r>
      <w:r>
        <w:rPr>
          <w:spacing w:val="-10"/>
        </w:rPr>
        <w:t xml:space="preserve"> </w:t>
      </w:r>
      <w:r>
        <w:t>each</w:t>
      </w:r>
      <w:r>
        <w:rPr>
          <w:spacing w:val="-13"/>
        </w:rPr>
        <w:t xml:space="preserve"> </w:t>
      </w:r>
      <w:r>
        <w:t>activity.</w:t>
      </w:r>
      <w:r>
        <w:rPr>
          <w:spacing w:val="-11"/>
        </w:rPr>
        <w:t xml:space="preserve"> </w:t>
      </w:r>
      <w:r>
        <w:t>Include</w:t>
      </w:r>
      <w:r>
        <w:rPr>
          <w:spacing w:val="-10"/>
        </w:rPr>
        <w:t xml:space="preserve"> </w:t>
      </w:r>
      <w:r>
        <w:t>number</w:t>
      </w:r>
      <w:r>
        <w:rPr>
          <w:spacing w:val="-10"/>
        </w:rPr>
        <w:t xml:space="preserve"> </w:t>
      </w:r>
      <w:r>
        <w:t>and</w:t>
      </w:r>
      <w:r>
        <w:rPr>
          <w:spacing w:val="-11"/>
        </w:rPr>
        <w:t xml:space="preserve"> </w:t>
      </w:r>
      <w:r>
        <w:t>frequency</w:t>
      </w:r>
      <w:r>
        <w:rPr>
          <w:spacing w:val="-10"/>
        </w:rPr>
        <w:t xml:space="preserve"> </w:t>
      </w:r>
      <w:r>
        <w:t>of</w:t>
      </w:r>
      <w:r>
        <w:rPr>
          <w:spacing w:val="-13"/>
        </w:rPr>
        <w:t xml:space="preserve"> </w:t>
      </w:r>
      <w:r>
        <w:t>meetings</w:t>
      </w:r>
      <w:r>
        <w:rPr>
          <w:spacing w:val="-10"/>
        </w:rPr>
        <w:t xml:space="preserve"> </w:t>
      </w:r>
      <w:r>
        <w:t>anticipated.</w:t>
      </w:r>
      <w:r>
        <w:rPr>
          <w:spacing w:val="-9"/>
        </w:rPr>
        <w:t xml:space="preserve"> </w:t>
      </w:r>
      <w:r>
        <w:t>Please</w:t>
      </w:r>
      <w:r>
        <w:rPr>
          <w:spacing w:val="-10"/>
        </w:rPr>
        <w:t xml:space="preserve"> </w:t>
      </w:r>
      <w:r>
        <w:t>include how</w:t>
      </w:r>
      <w:r>
        <w:rPr>
          <w:spacing w:val="-10"/>
        </w:rPr>
        <w:t xml:space="preserve"> </w:t>
      </w:r>
      <w:r>
        <w:t>much</w:t>
      </w:r>
      <w:r>
        <w:rPr>
          <w:spacing w:val="-8"/>
        </w:rPr>
        <w:t xml:space="preserve"> </w:t>
      </w:r>
      <w:r>
        <w:t>notice</w:t>
      </w:r>
      <w:r>
        <w:rPr>
          <w:spacing w:val="-7"/>
        </w:rPr>
        <w:t xml:space="preserve"> </w:t>
      </w:r>
      <w:r>
        <w:t>is</w:t>
      </w:r>
      <w:r>
        <w:rPr>
          <w:spacing w:val="-7"/>
        </w:rPr>
        <w:t xml:space="preserve"> </w:t>
      </w:r>
      <w:r>
        <w:t>required</w:t>
      </w:r>
      <w:r>
        <w:rPr>
          <w:spacing w:val="-9"/>
        </w:rPr>
        <w:t xml:space="preserve"> </w:t>
      </w:r>
      <w:r>
        <w:t>before</w:t>
      </w:r>
      <w:r>
        <w:rPr>
          <w:spacing w:val="-7"/>
        </w:rPr>
        <w:t xml:space="preserve"> </w:t>
      </w:r>
      <w:r>
        <w:t>being</w:t>
      </w:r>
      <w:r>
        <w:rPr>
          <w:spacing w:val="-9"/>
        </w:rPr>
        <w:t xml:space="preserve"> </w:t>
      </w:r>
      <w:r>
        <w:t>able</w:t>
      </w:r>
      <w:r>
        <w:rPr>
          <w:spacing w:val="-9"/>
        </w:rPr>
        <w:t xml:space="preserve"> </w:t>
      </w:r>
      <w:r>
        <w:t>to</w:t>
      </w:r>
      <w:r>
        <w:rPr>
          <w:spacing w:val="-9"/>
        </w:rPr>
        <w:t xml:space="preserve"> </w:t>
      </w:r>
      <w:r>
        <w:t>start,</w:t>
      </w:r>
      <w:r>
        <w:rPr>
          <w:spacing w:val="-7"/>
        </w:rPr>
        <w:t xml:space="preserve"> </w:t>
      </w:r>
      <w:r>
        <w:t>if</w:t>
      </w:r>
      <w:r>
        <w:rPr>
          <w:spacing w:val="-8"/>
        </w:rPr>
        <w:t xml:space="preserve"> </w:t>
      </w:r>
      <w:r>
        <w:t>awarded</w:t>
      </w:r>
      <w:r>
        <w:rPr>
          <w:spacing w:val="-7"/>
        </w:rPr>
        <w:t xml:space="preserve"> </w:t>
      </w:r>
      <w:r>
        <w:t>the</w:t>
      </w:r>
      <w:r>
        <w:rPr>
          <w:spacing w:val="-7"/>
        </w:rPr>
        <w:t xml:space="preserve"> </w:t>
      </w:r>
      <w:r>
        <w:t>bid.</w:t>
      </w:r>
      <w:r>
        <w:rPr>
          <w:spacing w:val="35"/>
        </w:rPr>
        <w:t xml:space="preserve"> </w:t>
      </w:r>
      <w:r>
        <w:t>Any</w:t>
      </w:r>
      <w:r>
        <w:rPr>
          <w:spacing w:val="-7"/>
        </w:rPr>
        <w:t xml:space="preserve"> </w:t>
      </w:r>
      <w:r>
        <w:t>exclusion</w:t>
      </w:r>
      <w:r>
        <w:rPr>
          <w:spacing w:val="-8"/>
        </w:rPr>
        <w:t xml:space="preserve"> </w:t>
      </w:r>
      <w:r>
        <w:t>of</w:t>
      </w:r>
      <w:r>
        <w:rPr>
          <w:spacing w:val="-11"/>
        </w:rPr>
        <w:t xml:space="preserve"> </w:t>
      </w:r>
      <w:r>
        <w:t>services</w:t>
      </w:r>
      <w:r>
        <w:rPr>
          <w:spacing w:val="-9"/>
        </w:rPr>
        <w:t xml:space="preserve"> </w:t>
      </w:r>
      <w:r>
        <w:t>must be clearing</w:t>
      </w:r>
      <w:r>
        <w:rPr>
          <w:spacing w:val="-2"/>
        </w:rPr>
        <w:t xml:space="preserve"> </w:t>
      </w:r>
      <w:r>
        <w:t>outlined.</w:t>
      </w:r>
    </w:p>
    <w:p w:rsidR="00C7120D" w:rsidRDefault="00C7120D" w:rsidP="00A3218B">
      <w:pPr>
        <w:pStyle w:val="ListParagraph"/>
        <w:numPr>
          <w:ilvl w:val="0"/>
          <w:numId w:val="10"/>
        </w:numPr>
        <w:tabs>
          <w:tab w:val="left" w:pos="360"/>
        </w:tabs>
        <w:spacing w:before="156"/>
        <w:ind w:left="360" w:hanging="270"/>
      </w:pPr>
      <w:r>
        <w:t>SCOPE OF WORK</w:t>
      </w:r>
      <w:r>
        <w:rPr>
          <w:spacing w:val="-5"/>
        </w:rPr>
        <w:t xml:space="preserve"> </w:t>
      </w:r>
      <w:r>
        <w:t>(SOW):</w:t>
      </w:r>
    </w:p>
    <w:p w:rsidR="00C7120D" w:rsidRDefault="00C7120D" w:rsidP="00C7120D">
      <w:pPr>
        <w:pStyle w:val="BodyText"/>
        <w:spacing w:before="186" w:line="256" w:lineRule="auto"/>
        <w:ind w:right="114"/>
        <w:jc w:val="both"/>
      </w:pPr>
      <w:r>
        <w:t>To provide professional pavement maintenance services in connection with the restoration of the Seneca Allegany Resort &amp; Casino (SARC) asphalt.</w:t>
      </w:r>
    </w:p>
    <w:p w:rsidR="00C7120D" w:rsidRDefault="00C7120D" w:rsidP="00C7120D">
      <w:pPr>
        <w:pStyle w:val="BodyTextIndent"/>
      </w:pPr>
      <w:r>
        <w:t>The enclosed details related to the goods and/or services in this RFP are based upon the operating department’s requirements.</w:t>
      </w:r>
    </w:p>
    <w:p w:rsidR="00C7120D" w:rsidRDefault="00C7120D" w:rsidP="00C7120D">
      <w:pPr>
        <w:pStyle w:val="ListParagraph"/>
        <w:widowControl/>
        <w:numPr>
          <w:ilvl w:val="0"/>
          <w:numId w:val="5"/>
        </w:numPr>
        <w:autoSpaceDE/>
        <w:autoSpaceDN/>
        <w:spacing w:before="0" w:after="160" w:line="259" w:lineRule="auto"/>
        <w:ind w:left="1800"/>
        <w:contextualSpacing/>
        <w:jc w:val="both"/>
      </w:pPr>
      <w:r>
        <w:t>Contractor must have the ability to coordinate the crack filling, resurfacing, and striping of existing asphalt pavement at the locations indicated.</w:t>
      </w:r>
    </w:p>
    <w:p w:rsidR="00C7120D" w:rsidRDefault="00C7120D" w:rsidP="00C7120D">
      <w:pPr>
        <w:pStyle w:val="ListParagraph"/>
        <w:ind w:left="1800"/>
        <w:jc w:val="both"/>
      </w:pPr>
    </w:p>
    <w:p w:rsidR="00C7120D" w:rsidRDefault="00C7120D" w:rsidP="00C7120D">
      <w:pPr>
        <w:pStyle w:val="ListParagraph"/>
        <w:widowControl/>
        <w:numPr>
          <w:ilvl w:val="0"/>
          <w:numId w:val="5"/>
        </w:numPr>
        <w:autoSpaceDE/>
        <w:autoSpaceDN/>
        <w:spacing w:before="0" w:after="160" w:line="259" w:lineRule="auto"/>
        <w:ind w:left="1800"/>
        <w:contextualSpacing/>
        <w:jc w:val="both"/>
      </w:pPr>
      <w:r>
        <w:t xml:space="preserve">Contractor should make recommendations of either slurry seal or micro-surfacing based on Owner’s needs. Short cure times are preferred in order to allow for quicker turnaround. </w:t>
      </w:r>
    </w:p>
    <w:p w:rsidR="00C7120D" w:rsidRDefault="00C7120D" w:rsidP="00C7120D">
      <w:pPr>
        <w:pStyle w:val="ListParagraph"/>
        <w:ind w:left="1800"/>
      </w:pPr>
    </w:p>
    <w:p w:rsidR="00C7120D" w:rsidRDefault="00C7120D" w:rsidP="00C7120D">
      <w:pPr>
        <w:pStyle w:val="ListParagraph"/>
        <w:widowControl/>
        <w:numPr>
          <w:ilvl w:val="0"/>
          <w:numId w:val="5"/>
        </w:numPr>
        <w:autoSpaceDE/>
        <w:autoSpaceDN/>
        <w:spacing w:before="0" w:after="160" w:line="259" w:lineRule="auto"/>
        <w:ind w:left="1800"/>
        <w:contextualSpacing/>
        <w:jc w:val="both"/>
      </w:pPr>
      <w:r>
        <w:t>Contractor will be responsible for traffic control.</w:t>
      </w:r>
    </w:p>
    <w:p w:rsidR="00C7120D" w:rsidRDefault="00C7120D" w:rsidP="00C7120D">
      <w:pPr>
        <w:pStyle w:val="ListParagraph"/>
        <w:ind w:left="1800"/>
        <w:jc w:val="both"/>
      </w:pPr>
    </w:p>
    <w:p w:rsidR="00C7120D" w:rsidRDefault="00C7120D" w:rsidP="00C7120D">
      <w:pPr>
        <w:pStyle w:val="ListParagraph"/>
        <w:widowControl/>
        <w:numPr>
          <w:ilvl w:val="0"/>
          <w:numId w:val="5"/>
        </w:numPr>
        <w:autoSpaceDE/>
        <w:autoSpaceDN/>
        <w:spacing w:before="0" w:after="160" w:line="259" w:lineRule="auto"/>
        <w:ind w:left="1800"/>
        <w:contextualSpacing/>
        <w:jc w:val="both"/>
      </w:pPr>
      <w:r>
        <w:t xml:space="preserve">All square footage provided is approximate. Contractor is required to measure all locations for exact square footage.  </w:t>
      </w:r>
    </w:p>
    <w:p w:rsidR="00C7120D" w:rsidRDefault="00C7120D" w:rsidP="00C7120D">
      <w:pPr>
        <w:pStyle w:val="ListParagraph"/>
        <w:ind w:left="1800"/>
      </w:pPr>
    </w:p>
    <w:p w:rsidR="00C7120D" w:rsidRDefault="00C7120D" w:rsidP="00C7120D">
      <w:pPr>
        <w:pStyle w:val="ListParagraph"/>
        <w:widowControl/>
        <w:numPr>
          <w:ilvl w:val="0"/>
          <w:numId w:val="5"/>
        </w:numPr>
        <w:autoSpaceDE/>
        <w:autoSpaceDN/>
        <w:spacing w:after="160" w:line="259" w:lineRule="auto"/>
        <w:ind w:left="1800"/>
        <w:contextualSpacing/>
        <w:jc w:val="both"/>
      </w:pPr>
      <w:r>
        <w:t>Include your square foot price for milling and asphalt in order to accommodate for any unforeseen work.</w:t>
      </w:r>
    </w:p>
    <w:p w:rsidR="00C7120D" w:rsidRDefault="00C7120D" w:rsidP="00C7120D">
      <w:pPr>
        <w:pStyle w:val="ListParagraph"/>
        <w:ind w:left="1800" w:firstLine="0"/>
        <w:jc w:val="both"/>
      </w:pPr>
    </w:p>
    <w:p w:rsidR="00C7120D" w:rsidRDefault="00C7120D" w:rsidP="00C7120D">
      <w:pPr>
        <w:pStyle w:val="ListParagraph"/>
        <w:widowControl/>
        <w:numPr>
          <w:ilvl w:val="0"/>
          <w:numId w:val="5"/>
        </w:numPr>
        <w:autoSpaceDE/>
        <w:autoSpaceDN/>
        <w:spacing w:after="160" w:line="259" w:lineRule="auto"/>
        <w:ind w:left="1800"/>
        <w:contextualSpacing/>
        <w:jc w:val="both"/>
      </w:pPr>
      <w:r>
        <w:t xml:space="preserve">Include your available start date with your bid as well as expected for completion. Preference will be given to earlier start dates. </w:t>
      </w:r>
    </w:p>
    <w:p w:rsidR="00C7120D" w:rsidRDefault="00C7120D" w:rsidP="00C7120D">
      <w:pPr>
        <w:pStyle w:val="ListParagraph"/>
        <w:ind w:left="1800"/>
      </w:pPr>
    </w:p>
    <w:p w:rsidR="00C7120D" w:rsidRDefault="00C7120D" w:rsidP="00C7120D">
      <w:pPr>
        <w:pStyle w:val="ListParagraph"/>
        <w:widowControl/>
        <w:numPr>
          <w:ilvl w:val="0"/>
          <w:numId w:val="5"/>
        </w:numPr>
        <w:autoSpaceDE/>
        <w:autoSpaceDN/>
        <w:spacing w:after="160" w:line="259" w:lineRule="auto"/>
        <w:ind w:left="1800"/>
        <w:contextualSpacing/>
        <w:jc w:val="both"/>
      </w:pPr>
      <w:r>
        <w:t xml:space="preserve">Total area to be repaired: </w:t>
      </w:r>
      <w:r w:rsidR="009C2F99">
        <w:t>583,085</w:t>
      </w:r>
      <w:r w:rsidRPr="000A764D">
        <w:t xml:space="preserve"> S.F.</w:t>
      </w:r>
    </w:p>
    <w:p w:rsidR="00C7120D" w:rsidRDefault="00C7120D" w:rsidP="00C7120D">
      <w:pPr>
        <w:pStyle w:val="ListParagraph"/>
        <w:ind w:left="1800"/>
      </w:pPr>
    </w:p>
    <w:p w:rsidR="00C7120D" w:rsidRDefault="00C7120D" w:rsidP="00C7120D">
      <w:pPr>
        <w:pStyle w:val="ListParagraph"/>
        <w:widowControl/>
        <w:numPr>
          <w:ilvl w:val="0"/>
          <w:numId w:val="5"/>
        </w:numPr>
        <w:autoSpaceDE/>
        <w:autoSpaceDN/>
        <w:spacing w:after="160" w:line="259" w:lineRule="auto"/>
        <w:ind w:left="1800"/>
        <w:contextualSpacing/>
        <w:jc w:val="both"/>
      </w:pPr>
      <w:r>
        <w:t>Mill all areas where new blacktop will butt</w:t>
      </w:r>
      <w:r w:rsidRPr="000A764D">
        <w:t>/merge with existing paveme</w:t>
      </w:r>
      <w:r>
        <w:t>nt, and around all catch basins.</w:t>
      </w:r>
    </w:p>
    <w:p w:rsidR="00C7120D" w:rsidRPr="000A764D" w:rsidRDefault="00C7120D" w:rsidP="00C7120D">
      <w:pPr>
        <w:pStyle w:val="ListParagraph"/>
        <w:widowControl/>
        <w:autoSpaceDE/>
        <w:autoSpaceDN/>
        <w:spacing w:after="160" w:line="259" w:lineRule="auto"/>
        <w:ind w:left="1800" w:firstLine="0"/>
        <w:contextualSpacing/>
        <w:jc w:val="both"/>
      </w:pPr>
    </w:p>
    <w:p w:rsidR="00C7120D" w:rsidRPr="000A764D" w:rsidRDefault="00C7120D" w:rsidP="00C7120D">
      <w:pPr>
        <w:pStyle w:val="ListParagraph"/>
        <w:widowControl/>
        <w:numPr>
          <w:ilvl w:val="0"/>
          <w:numId w:val="5"/>
        </w:numPr>
        <w:autoSpaceDE/>
        <w:autoSpaceDN/>
        <w:ind w:left="1800"/>
      </w:pPr>
      <w:r w:rsidRPr="000A764D">
        <w:t>Scratch coat areas to level all low spots and rough areas.</w:t>
      </w:r>
    </w:p>
    <w:p w:rsidR="00C7120D" w:rsidRPr="000A764D" w:rsidRDefault="00C7120D" w:rsidP="00C7120D">
      <w:pPr>
        <w:pStyle w:val="ListParagraph"/>
        <w:widowControl/>
        <w:numPr>
          <w:ilvl w:val="0"/>
          <w:numId w:val="5"/>
        </w:numPr>
        <w:autoSpaceDE/>
        <w:autoSpaceDN/>
        <w:ind w:left="1800"/>
      </w:pPr>
      <w:r w:rsidRPr="000A764D">
        <w:t>Tac coat areas to be resurfaced.</w:t>
      </w:r>
    </w:p>
    <w:p w:rsidR="00C7120D" w:rsidRPr="000A764D" w:rsidRDefault="00C7120D" w:rsidP="00C7120D">
      <w:pPr>
        <w:pStyle w:val="ListParagraph"/>
        <w:widowControl/>
        <w:numPr>
          <w:ilvl w:val="0"/>
          <w:numId w:val="5"/>
        </w:numPr>
        <w:autoSpaceDE/>
        <w:autoSpaceDN/>
        <w:ind w:left="1800"/>
      </w:pPr>
      <w:r w:rsidRPr="000A764D">
        <w:t>Put down 1 ½ inches of I-D2 top, then compact.</w:t>
      </w:r>
    </w:p>
    <w:p w:rsidR="00C7120D" w:rsidRPr="000A764D" w:rsidRDefault="00C7120D" w:rsidP="00C7120D">
      <w:pPr>
        <w:pStyle w:val="ListParagraph"/>
        <w:widowControl/>
        <w:numPr>
          <w:ilvl w:val="0"/>
          <w:numId w:val="5"/>
        </w:numPr>
        <w:autoSpaceDE/>
        <w:autoSpaceDN/>
        <w:ind w:left="1800"/>
      </w:pPr>
      <w:r w:rsidRPr="000A764D">
        <w:t>Tac coat all seams.</w:t>
      </w:r>
    </w:p>
    <w:p w:rsidR="00755399" w:rsidRDefault="00C7120D" w:rsidP="00A06DF6">
      <w:pPr>
        <w:pStyle w:val="ListParagraph"/>
        <w:widowControl/>
        <w:numPr>
          <w:ilvl w:val="0"/>
          <w:numId w:val="5"/>
        </w:numPr>
        <w:autoSpaceDE/>
        <w:autoSpaceDN/>
        <w:spacing w:line="256" w:lineRule="auto"/>
        <w:ind w:left="1800" w:right="114"/>
        <w:jc w:val="both"/>
      </w:pPr>
      <w:r w:rsidRPr="000A764D">
        <w:t>Replace all stop lines and traffic lines that were removed during the repair work.</w:t>
      </w:r>
    </w:p>
    <w:p w:rsidR="00A06DF6" w:rsidRDefault="00A06DF6" w:rsidP="00A06DF6">
      <w:pPr>
        <w:widowControl/>
        <w:autoSpaceDE/>
        <w:autoSpaceDN/>
        <w:spacing w:line="256" w:lineRule="auto"/>
        <w:ind w:left="1440" w:right="114"/>
        <w:jc w:val="both"/>
      </w:pPr>
    </w:p>
    <w:p w:rsidR="00682C6A" w:rsidRDefault="00682C6A" w:rsidP="00682C6A">
      <w:pPr>
        <w:ind w:left="450"/>
        <w:jc w:val="both"/>
      </w:pPr>
      <w:r>
        <w:lastRenderedPageBreak/>
        <w:t xml:space="preserve">SPECIFICATIONS: </w:t>
      </w:r>
    </w:p>
    <w:p w:rsidR="00682C6A" w:rsidRDefault="00682C6A" w:rsidP="00755399">
      <w:pPr>
        <w:pStyle w:val="ListParagraph"/>
        <w:widowControl/>
        <w:numPr>
          <w:ilvl w:val="0"/>
          <w:numId w:val="11"/>
        </w:numPr>
        <w:autoSpaceDE/>
        <w:autoSpaceDN/>
        <w:spacing w:before="0" w:after="160" w:line="259" w:lineRule="auto"/>
        <w:ind w:left="1800"/>
        <w:contextualSpacing/>
        <w:jc w:val="both"/>
      </w:pPr>
      <w:r>
        <w:t xml:space="preserve">Approximately </w:t>
      </w:r>
      <w:r w:rsidR="00FF5C20">
        <w:t xml:space="preserve">583,085 </w:t>
      </w:r>
      <w:r>
        <w:t>SF S</w:t>
      </w:r>
      <w:r w:rsidR="006249C2">
        <w:t>A</w:t>
      </w:r>
      <w:r>
        <w:t>C</w:t>
      </w:r>
    </w:p>
    <w:p w:rsidR="00682C6A" w:rsidRDefault="00682C6A" w:rsidP="00755399">
      <w:pPr>
        <w:pStyle w:val="ListParagraph"/>
        <w:widowControl/>
        <w:numPr>
          <w:ilvl w:val="0"/>
          <w:numId w:val="11"/>
        </w:numPr>
        <w:autoSpaceDE/>
        <w:autoSpaceDN/>
        <w:spacing w:before="0" w:after="160" w:line="259" w:lineRule="auto"/>
        <w:ind w:left="1800"/>
        <w:contextualSpacing/>
        <w:jc w:val="both"/>
      </w:pPr>
      <w:r>
        <w:t>Mill roadway down 1.5”</w:t>
      </w:r>
    </w:p>
    <w:p w:rsidR="00682C6A" w:rsidRPr="00A47750" w:rsidRDefault="00682C6A" w:rsidP="00755399">
      <w:pPr>
        <w:pStyle w:val="ListParagraph"/>
        <w:widowControl/>
        <w:numPr>
          <w:ilvl w:val="0"/>
          <w:numId w:val="11"/>
        </w:numPr>
        <w:autoSpaceDE/>
        <w:autoSpaceDN/>
        <w:spacing w:before="0" w:after="160" w:line="259" w:lineRule="auto"/>
        <w:ind w:left="1800"/>
        <w:contextualSpacing/>
        <w:jc w:val="both"/>
      </w:pPr>
      <w:r w:rsidRPr="00A47750">
        <w:t>Clean &amp; prep surfaces, protecting drain and utility covers</w:t>
      </w:r>
    </w:p>
    <w:p w:rsidR="00682C6A" w:rsidRDefault="00682C6A" w:rsidP="00755399">
      <w:pPr>
        <w:pStyle w:val="ListParagraph"/>
        <w:widowControl/>
        <w:numPr>
          <w:ilvl w:val="0"/>
          <w:numId w:val="11"/>
        </w:numPr>
        <w:autoSpaceDE/>
        <w:autoSpaceDN/>
        <w:spacing w:before="0" w:after="160" w:line="259" w:lineRule="auto"/>
        <w:ind w:left="1800"/>
        <w:contextualSpacing/>
        <w:jc w:val="both"/>
      </w:pPr>
      <w:r>
        <w:t>Apply tack</w:t>
      </w:r>
    </w:p>
    <w:p w:rsidR="00682C6A" w:rsidRDefault="00682C6A" w:rsidP="00755399">
      <w:pPr>
        <w:pStyle w:val="ListParagraph"/>
        <w:widowControl/>
        <w:numPr>
          <w:ilvl w:val="0"/>
          <w:numId w:val="11"/>
        </w:numPr>
        <w:autoSpaceDE/>
        <w:autoSpaceDN/>
        <w:spacing w:before="0" w:after="160" w:line="259" w:lineRule="auto"/>
        <w:ind w:left="1800"/>
        <w:contextualSpacing/>
        <w:jc w:val="both"/>
      </w:pPr>
      <w:r>
        <w:t>Shim low areas with 7F blacktop</w:t>
      </w:r>
    </w:p>
    <w:p w:rsidR="00682C6A" w:rsidRDefault="00682C6A" w:rsidP="00755399">
      <w:pPr>
        <w:pStyle w:val="ListParagraph"/>
        <w:widowControl/>
        <w:numPr>
          <w:ilvl w:val="0"/>
          <w:numId w:val="11"/>
        </w:numPr>
        <w:autoSpaceDE/>
        <w:autoSpaceDN/>
        <w:spacing w:before="0" w:after="160" w:line="259" w:lineRule="auto"/>
        <w:ind w:left="1800"/>
        <w:contextualSpacing/>
        <w:jc w:val="both"/>
      </w:pPr>
      <w:r>
        <w:t>Install 1.5” 7F blacktop</w:t>
      </w:r>
    </w:p>
    <w:p w:rsidR="00682C6A" w:rsidRDefault="00682C6A" w:rsidP="00755399">
      <w:pPr>
        <w:pStyle w:val="ListParagraph"/>
        <w:widowControl/>
        <w:numPr>
          <w:ilvl w:val="0"/>
          <w:numId w:val="11"/>
        </w:numPr>
        <w:autoSpaceDE/>
        <w:autoSpaceDN/>
        <w:spacing w:before="0" w:after="160" w:line="259" w:lineRule="auto"/>
        <w:ind w:left="1800"/>
        <w:contextualSpacing/>
        <w:jc w:val="both"/>
      </w:pPr>
      <w:r>
        <w:t>Roll to a smooth even finish</w:t>
      </w:r>
    </w:p>
    <w:p w:rsidR="00D63C60" w:rsidRDefault="00D63C60" w:rsidP="00D63C60">
      <w:pPr>
        <w:pStyle w:val="ListParagraph"/>
        <w:widowControl/>
        <w:numPr>
          <w:ilvl w:val="0"/>
          <w:numId w:val="11"/>
        </w:numPr>
        <w:autoSpaceDE/>
        <w:autoSpaceDN/>
        <w:spacing w:before="0" w:after="160" w:line="259" w:lineRule="auto"/>
        <w:ind w:left="1800"/>
        <w:contextualSpacing/>
        <w:jc w:val="both"/>
      </w:pPr>
      <w:r w:rsidRPr="001D5BF9">
        <w:t>Prefer</w:t>
      </w:r>
      <w:r>
        <w:t xml:space="preserve"> I-D2 for</w:t>
      </w:r>
      <w:r w:rsidRPr="001D5BF9">
        <w:t xml:space="preserve"> top coat </w:t>
      </w:r>
    </w:p>
    <w:p w:rsidR="00682C6A" w:rsidRDefault="00682C6A" w:rsidP="00755399">
      <w:pPr>
        <w:pStyle w:val="ListParagraph"/>
        <w:widowControl/>
        <w:numPr>
          <w:ilvl w:val="0"/>
          <w:numId w:val="11"/>
        </w:numPr>
        <w:autoSpaceDE/>
        <w:autoSpaceDN/>
        <w:spacing w:before="0" w:after="160" w:line="259" w:lineRule="auto"/>
        <w:ind w:left="1800"/>
        <w:contextualSpacing/>
        <w:jc w:val="both"/>
      </w:pPr>
      <w:r>
        <w:t>Layout and stripe</w:t>
      </w:r>
    </w:p>
    <w:p w:rsidR="001D5BF9" w:rsidRDefault="001D5BF9" w:rsidP="001D5BF9">
      <w:pPr>
        <w:pStyle w:val="ListParagraph"/>
        <w:widowControl/>
        <w:numPr>
          <w:ilvl w:val="0"/>
          <w:numId w:val="11"/>
        </w:numPr>
        <w:autoSpaceDE/>
        <w:autoSpaceDN/>
        <w:spacing w:before="0"/>
        <w:ind w:left="1800"/>
      </w:pPr>
      <w:r w:rsidRPr="001D5BF9">
        <w:t xml:space="preserve">Striping should include </w:t>
      </w:r>
      <w:r>
        <w:t xml:space="preserve">parking ramp, </w:t>
      </w:r>
      <w:r w:rsidRPr="001D5BF9">
        <w:t>crosswalks, directional arrows, etc.</w:t>
      </w:r>
    </w:p>
    <w:p w:rsidR="00682C6A" w:rsidRPr="00A47750" w:rsidRDefault="00682C6A" w:rsidP="00755399">
      <w:pPr>
        <w:pStyle w:val="ListParagraph"/>
        <w:widowControl/>
        <w:numPr>
          <w:ilvl w:val="0"/>
          <w:numId w:val="11"/>
        </w:numPr>
        <w:autoSpaceDE/>
        <w:autoSpaceDN/>
        <w:spacing w:before="0" w:after="160" w:line="259" w:lineRule="auto"/>
        <w:ind w:left="1800"/>
        <w:contextualSpacing/>
        <w:jc w:val="both"/>
      </w:pPr>
      <w:r w:rsidRPr="00A47750">
        <w:t xml:space="preserve">Crack seal using strike off method (apply crack seal then strike off using v style squeegee to flatten band). </w:t>
      </w:r>
    </w:p>
    <w:p w:rsidR="001D5BF9" w:rsidRDefault="00682C6A" w:rsidP="00755399">
      <w:pPr>
        <w:pStyle w:val="ListParagraph"/>
        <w:widowControl/>
        <w:numPr>
          <w:ilvl w:val="0"/>
          <w:numId w:val="11"/>
        </w:numPr>
        <w:autoSpaceDE/>
        <w:autoSpaceDN/>
        <w:spacing w:before="0" w:after="160" w:line="259" w:lineRule="auto"/>
        <w:ind w:left="1800"/>
        <w:contextualSpacing/>
        <w:jc w:val="both"/>
      </w:pPr>
      <w:r w:rsidRPr="00A47750">
        <w:t>Mastic Crack Seal – cracks too large to seal but to</w:t>
      </w:r>
      <w:r>
        <w:t>o</w:t>
      </w:r>
      <w:r w:rsidRPr="00A47750">
        <w:t xml:space="preserve"> small to mill and pave.</w:t>
      </w:r>
    </w:p>
    <w:p w:rsidR="00682C6A" w:rsidRPr="00A47750" w:rsidRDefault="001D5BF9" w:rsidP="00755399">
      <w:pPr>
        <w:pStyle w:val="ListParagraph"/>
        <w:widowControl/>
        <w:numPr>
          <w:ilvl w:val="0"/>
          <w:numId w:val="11"/>
        </w:numPr>
        <w:autoSpaceDE/>
        <w:autoSpaceDN/>
        <w:spacing w:before="0" w:after="160" w:line="259" w:lineRule="auto"/>
        <w:ind w:left="1800"/>
        <w:contextualSpacing/>
        <w:jc w:val="both"/>
      </w:pPr>
      <w:r>
        <w:t>Curb repairs and catch basin repairs</w:t>
      </w:r>
      <w:r w:rsidR="00682C6A" w:rsidRPr="00A47750">
        <w:t xml:space="preserve"> </w:t>
      </w:r>
    </w:p>
    <w:p w:rsidR="00682C6A" w:rsidRDefault="00682C6A" w:rsidP="00682C6A">
      <w:pPr>
        <w:ind w:left="720" w:hanging="270"/>
        <w:jc w:val="both"/>
      </w:pPr>
      <w:r>
        <w:t>GENERAL:</w:t>
      </w:r>
    </w:p>
    <w:p w:rsidR="00682C6A" w:rsidRDefault="00682C6A" w:rsidP="00755399">
      <w:pPr>
        <w:pStyle w:val="ListParagraph"/>
        <w:widowControl/>
        <w:numPr>
          <w:ilvl w:val="0"/>
          <w:numId w:val="12"/>
        </w:numPr>
        <w:autoSpaceDE/>
        <w:autoSpaceDN/>
        <w:spacing w:before="0" w:after="160" w:line="259" w:lineRule="auto"/>
        <w:ind w:left="1800"/>
        <w:contextualSpacing/>
        <w:jc w:val="both"/>
      </w:pPr>
      <w:r>
        <w:t xml:space="preserve">All square footage provided is approximate. Contractor is required to measure all locations for exact square footage.  </w:t>
      </w:r>
    </w:p>
    <w:p w:rsidR="00682C6A" w:rsidRDefault="00682C6A" w:rsidP="00755399">
      <w:pPr>
        <w:pStyle w:val="ListParagraph"/>
        <w:widowControl/>
        <w:numPr>
          <w:ilvl w:val="0"/>
          <w:numId w:val="12"/>
        </w:numPr>
        <w:autoSpaceDE/>
        <w:autoSpaceDN/>
        <w:spacing w:before="0" w:after="160" w:line="259" w:lineRule="auto"/>
        <w:ind w:left="1800"/>
        <w:contextualSpacing/>
        <w:jc w:val="both"/>
      </w:pPr>
      <w:r>
        <w:t>Include price per pound for Mastic Crack Seal and per gallon for crack sealer.</w:t>
      </w:r>
    </w:p>
    <w:p w:rsidR="007E775F" w:rsidRDefault="00682C6A" w:rsidP="007E775F">
      <w:pPr>
        <w:pStyle w:val="ListParagraph"/>
        <w:widowControl/>
        <w:numPr>
          <w:ilvl w:val="0"/>
          <w:numId w:val="12"/>
        </w:numPr>
        <w:autoSpaceDE/>
        <w:autoSpaceDN/>
        <w:spacing w:before="0" w:after="160" w:line="259" w:lineRule="auto"/>
        <w:ind w:left="1800"/>
        <w:contextualSpacing/>
        <w:jc w:val="both"/>
      </w:pPr>
      <w:r>
        <w:t xml:space="preserve">Include your available start date with your bid as well as expected timeline for completion. Preference will be given to earlier start dates. </w:t>
      </w:r>
    </w:p>
    <w:p w:rsidR="007E775F" w:rsidRDefault="00682C6A" w:rsidP="00A06DF6">
      <w:pPr>
        <w:pStyle w:val="ListParagraph"/>
        <w:widowControl/>
        <w:numPr>
          <w:ilvl w:val="0"/>
          <w:numId w:val="12"/>
        </w:numPr>
        <w:autoSpaceDE/>
        <w:autoSpaceDN/>
        <w:spacing w:before="0" w:after="160" w:line="259" w:lineRule="auto"/>
        <w:ind w:left="1800"/>
        <w:contextualSpacing/>
        <w:jc w:val="both"/>
      </w:pPr>
      <w:r w:rsidRPr="00643057">
        <w:t>Please keep Tero fees as a separate line on your bid.</w:t>
      </w:r>
    </w:p>
    <w:p w:rsidR="00A06DF6" w:rsidRDefault="00A06DF6" w:rsidP="00A06DF6">
      <w:pPr>
        <w:pStyle w:val="ListParagraph"/>
        <w:widowControl/>
        <w:numPr>
          <w:ilvl w:val="0"/>
          <w:numId w:val="12"/>
        </w:numPr>
        <w:autoSpaceDE/>
        <w:autoSpaceDN/>
        <w:spacing w:before="0" w:after="160" w:line="259" w:lineRule="auto"/>
        <w:ind w:left="1800"/>
        <w:contextualSpacing/>
        <w:jc w:val="both"/>
      </w:pPr>
      <w:r>
        <w:t>Include material and work warranties.</w:t>
      </w:r>
    </w:p>
    <w:p w:rsidR="00A06DF6" w:rsidRPr="001A5A67" w:rsidRDefault="00A06DF6" w:rsidP="00A06DF6">
      <w:pPr>
        <w:pStyle w:val="ListParagraph"/>
        <w:widowControl/>
        <w:numPr>
          <w:ilvl w:val="0"/>
          <w:numId w:val="12"/>
        </w:numPr>
        <w:autoSpaceDE/>
        <w:autoSpaceDN/>
        <w:spacing w:before="0" w:after="160" w:line="259" w:lineRule="auto"/>
        <w:ind w:left="1800"/>
        <w:contextualSpacing/>
        <w:jc w:val="both"/>
      </w:pPr>
      <w:r>
        <w:t>Contractor should have yearly site visits and assess the conditions of all asphalt roadways and parking lots and submit a proposal to maintain the conditions of the asphalt as preventative maintenance. This visit should take place in the spring with work being complete before the 4</w:t>
      </w:r>
      <w:r w:rsidRPr="00C51F67">
        <w:rPr>
          <w:vertAlign w:val="superscript"/>
        </w:rPr>
        <w:t>th</w:t>
      </w:r>
      <w:r>
        <w:t xml:space="preserve"> of July holiday.</w:t>
      </w:r>
    </w:p>
    <w:p w:rsidR="00DF402D" w:rsidRDefault="00DF402D" w:rsidP="00DF402D">
      <w:pPr>
        <w:widowControl/>
        <w:autoSpaceDE/>
        <w:autoSpaceDN/>
        <w:spacing w:line="256" w:lineRule="auto"/>
        <w:ind w:right="114"/>
        <w:jc w:val="both"/>
      </w:pPr>
    </w:p>
    <w:p w:rsidR="003E55A1" w:rsidRDefault="003E55A1" w:rsidP="00DF402D">
      <w:pPr>
        <w:widowControl/>
        <w:autoSpaceDE/>
        <w:autoSpaceDN/>
        <w:spacing w:line="256" w:lineRule="auto"/>
        <w:ind w:right="114"/>
        <w:jc w:val="both"/>
        <w:rPr>
          <w:i/>
        </w:rPr>
      </w:pPr>
      <w:r w:rsidRPr="00B63213">
        <w:t>LOCATIONS</w:t>
      </w:r>
      <w:r>
        <w:t xml:space="preserve"> </w:t>
      </w:r>
      <w:r w:rsidRPr="008D7346">
        <w:rPr>
          <w:i/>
        </w:rPr>
        <w:t>(see site map attached)</w:t>
      </w:r>
    </w:p>
    <w:p w:rsidR="003E55A1" w:rsidRDefault="003E55A1" w:rsidP="00DF402D">
      <w:pPr>
        <w:widowControl/>
        <w:autoSpaceDE/>
        <w:autoSpaceDN/>
        <w:spacing w:line="256" w:lineRule="auto"/>
        <w:ind w:right="114"/>
        <w:jc w:val="both"/>
      </w:pPr>
    </w:p>
    <w:p w:rsidR="00C7120D" w:rsidRDefault="00C7120D" w:rsidP="00DF402D">
      <w:pPr>
        <w:pStyle w:val="ListParagraph"/>
        <w:numPr>
          <w:ilvl w:val="0"/>
          <w:numId w:val="10"/>
        </w:numPr>
        <w:tabs>
          <w:tab w:val="left" w:pos="360"/>
        </w:tabs>
        <w:kinsoku w:val="0"/>
        <w:overflowPunct w:val="0"/>
        <w:spacing w:before="156" w:line="225" w:lineRule="exact"/>
        <w:ind w:left="270" w:hanging="180"/>
      </w:pPr>
      <w:r>
        <w:t>SUMMARY OF SERVICES:</w:t>
      </w:r>
    </w:p>
    <w:p w:rsidR="00C7120D" w:rsidRDefault="00C7120D" w:rsidP="00C7120D">
      <w:pPr>
        <w:pStyle w:val="BodyText"/>
        <w:kinsoku w:val="0"/>
        <w:overflowPunct w:val="0"/>
        <w:spacing w:line="256" w:lineRule="auto"/>
        <w:ind w:left="360" w:right="117"/>
        <w:jc w:val="both"/>
      </w:pPr>
      <w:r>
        <w:t>Bidder to provide a detailed breakdown of services to successfully achieve SOW. Please include timing.</w:t>
      </w:r>
    </w:p>
    <w:p w:rsidR="00C7120D" w:rsidRDefault="00C7120D" w:rsidP="00C7120D">
      <w:pPr>
        <w:widowControl/>
        <w:autoSpaceDE/>
        <w:autoSpaceDN/>
        <w:spacing w:line="256" w:lineRule="auto"/>
        <w:ind w:right="114"/>
        <w:jc w:val="both"/>
      </w:pPr>
    </w:p>
    <w:p w:rsidR="00C7120D" w:rsidRDefault="00C7120D" w:rsidP="00DF402D">
      <w:pPr>
        <w:pStyle w:val="ListParagraph"/>
        <w:numPr>
          <w:ilvl w:val="0"/>
          <w:numId w:val="10"/>
        </w:numPr>
        <w:tabs>
          <w:tab w:val="left" w:pos="360"/>
        </w:tabs>
        <w:kinsoku w:val="0"/>
        <w:overflowPunct w:val="0"/>
        <w:spacing w:before="156" w:line="225" w:lineRule="exact"/>
        <w:ind w:left="180" w:hanging="90"/>
      </w:pPr>
      <w:r>
        <w:t>FEES:</w:t>
      </w:r>
    </w:p>
    <w:p w:rsidR="00C7120D" w:rsidRDefault="00C7120D" w:rsidP="00C7120D">
      <w:pPr>
        <w:pStyle w:val="BodyText"/>
        <w:spacing w:line="256" w:lineRule="auto"/>
        <w:ind w:left="360" w:right="114"/>
        <w:jc w:val="both"/>
      </w:pPr>
      <w:r>
        <w:t>Bidder to provide detailed pricing breakdown for proposed services, as defined in the On Call Master Agreement. Please submit pricing per location. Include your available start date with your bid as well as expected timeline for completion. Preference will be given to earlier start dates. Include your square foot price for milling and asphalt in order to accommodate for any unforeseen work.</w:t>
      </w:r>
    </w:p>
    <w:sectPr w:rsidR="00C7120D">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4411A"/>
    <w:multiLevelType w:val="hybridMultilevel"/>
    <w:tmpl w:val="646018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2F6C97"/>
    <w:multiLevelType w:val="hybridMultilevel"/>
    <w:tmpl w:val="502E8A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CFE59B3"/>
    <w:multiLevelType w:val="hybridMultilevel"/>
    <w:tmpl w:val="CE229262"/>
    <w:lvl w:ilvl="0" w:tplc="663A48E8">
      <w:start w:val="1"/>
      <w:numFmt w:val="upperRoman"/>
      <w:lvlText w:val="%1."/>
      <w:lvlJc w:val="left"/>
      <w:pPr>
        <w:ind w:left="261" w:hanging="161"/>
      </w:pPr>
      <w:rPr>
        <w:rFonts w:ascii="Calibri" w:eastAsia="Calibri" w:hAnsi="Calibri" w:cs="Calibri" w:hint="default"/>
        <w:spacing w:val="-1"/>
        <w:w w:val="100"/>
        <w:sz w:val="22"/>
        <w:szCs w:val="22"/>
        <w:lang w:val="en-US" w:eastAsia="en-US" w:bidi="en-US"/>
      </w:rPr>
    </w:lvl>
    <w:lvl w:ilvl="1" w:tplc="416421B4">
      <w:numFmt w:val="bullet"/>
      <w:lvlText w:val="•"/>
      <w:lvlJc w:val="left"/>
      <w:pPr>
        <w:ind w:left="1192" w:hanging="161"/>
      </w:pPr>
      <w:rPr>
        <w:rFonts w:hint="default"/>
        <w:lang w:val="en-US" w:eastAsia="en-US" w:bidi="en-US"/>
      </w:rPr>
    </w:lvl>
    <w:lvl w:ilvl="2" w:tplc="68D656B4">
      <w:numFmt w:val="bullet"/>
      <w:lvlText w:val="•"/>
      <w:lvlJc w:val="left"/>
      <w:pPr>
        <w:ind w:left="2124" w:hanging="161"/>
      </w:pPr>
      <w:rPr>
        <w:rFonts w:hint="default"/>
        <w:lang w:val="en-US" w:eastAsia="en-US" w:bidi="en-US"/>
      </w:rPr>
    </w:lvl>
    <w:lvl w:ilvl="3" w:tplc="A1BA0872">
      <w:numFmt w:val="bullet"/>
      <w:lvlText w:val="•"/>
      <w:lvlJc w:val="left"/>
      <w:pPr>
        <w:ind w:left="3056" w:hanging="161"/>
      </w:pPr>
      <w:rPr>
        <w:rFonts w:hint="default"/>
        <w:lang w:val="en-US" w:eastAsia="en-US" w:bidi="en-US"/>
      </w:rPr>
    </w:lvl>
    <w:lvl w:ilvl="4" w:tplc="7D106146">
      <w:numFmt w:val="bullet"/>
      <w:lvlText w:val="•"/>
      <w:lvlJc w:val="left"/>
      <w:pPr>
        <w:ind w:left="3988" w:hanging="161"/>
      </w:pPr>
      <w:rPr>
        <w:rFonts w:hint="default"/>
        <w:lang w:val="en-US" w:eastAsia="en-US" w:bidi="en-US"/>
      </w:rPr>
    </w:lvl>
    <w:lvl w:ilvl="5" w:tplc="2B3C1BD4">
      <w:numFmt w:val="bullet"/>
      <w:lvlText w:val="•"/>
      <w:lvlJc w:val="left"/>
      <w:pPr>
        <w:ind w:left="4920" w:hanging="161"/>
      </w:pPr>
      <w:rPr>
        <w:rFonts w:hint="default"/>
        <w:lang w:val="en-US" w:eastAsia="en-US" w:bidi="en-US"/>
      </w:rPr>
    </w:lvl>
    <w:lvl w:ilvl="6" w:tplc="E4760412">
      <w:numFmt w:val="bullet"/>
      <w:lvlText w:val="•"/>
      <w:lvlJc w:val="left"/>
      <w:pPr>
        <w:ind w:left="5852" w:hanging="161"/>
      </w:pPr>
      <w:rPr>
        <w:rFonts w:hint="default"/>
        <w:lang w:val="en-US" w:eastAsia="en-US" w:bidi="en-US"/>
      </w:rPr>
    </w:lvl>
    <w:lvl w:ilvl="7" w:tplc="65A04466">
      <w:numFmt w:val="bullet"/>
      <w:lvlText w:val="•"/>
      <w:lvlJc w:val="left"/>
      <w:pPr>
        <w:ind w:left="6784" w:hanging="161"/>
      </w:pPr>
      <w:rPr>
        <w:rFonts w:hint="default"/>
        <w:lang w:val="en-US" w:eastAsia="en-US" w:bidi="en-US"/>
      </w:rPr>
    </w:lvl>
    <w:lvl w:ilvl="8" w:tplc="588A121A">
      <w:numFmt w:val="bullet"/>
      <w:lvlText w:val="•"/>
      <w:lvlJc w:val="left"/>
      <w:pPr>
        <w:ind w:left="7716" w:hanging="161"/>
      </w:pPr>
      <w:rPr>
        <w:rFonts w:hint="default"/>
        <w:lang w:val="en-US" w:eastAsia="en-US" w:bidi="en-US"/>
      </w:rPr>
    </w:lvl>
  </w:abstractNum>
  <w:abstractNum w:abstractNumId="3" w15:restartNumberingAfterBreak="0">
    <w:nsid w:val="2D832C3C"/>
    <w:multiLevelType w:val="hybridMultilevel"/>
    <w:tmpl w:val="2604B7E6"/>
    <w:lvl w:ilvl="0" w:tplc="40EC338E">
      <w:start w:val="1"/>
      <w:numFmt w:val="upperRoman"/>
      <w:lvlText w:val="%1."/>
      <w:lvlJc w:val="left"/>
      <w:pPr>
        <w:ind w:left="1179" w:hanging="72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 w15:restartNumberingAfterBreak="0">
    <w:nsid w:val="3ED539D7"/>
    <w:multiLevelType w:val="hybridMultilevel"/>
    <w:tmpl w:val="13260A6A"/>
    <w:lvl w:ilvl="0" w:tplc="04090013">
      <w:start w:val="1"/>
      <w:numFmt w:val="upperRoman"/>
      <w:lvlText w:val="%1."/>
      <w:lvlJc w:val="righ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5" w15:restartNumberingAfterBreak="0">
    <w:nsid w:val="4DBE3886"/>
    <w:multiLevelType w:val="hybridMultilevel"/>
    <w:tmpl w:val="47EA3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674116"/>
    <w:multiLevelType w:val="hybridMultilevel"/>
    <w:tmpl w:val="3DAA2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D4E54AC"/>
    <w:multiLevelType w:val="hybridMultilevel"/>
    <w:tmpl w:val="D452F8F0"/>
    <w:lvl w:ilvl="0" w:tplc="04090013">
      <w:start w:val="1"/>
      <w:numFmt w:val="upperRoman"/>
      <w:lvlText w:val="%1."/>
      <w:lvlJc w:val="right"/>
      <w:pPr>
        <w:ind w:left="261" w:hanging="161"/>
      </w:pPr>
      <w:rPr>
        <w:rFonts w:hint="default"/>
        <w:spacing w:val="-1"/>
        <w:w w:val="100"/>
        <w:sz w:val="22"/>
        <w:szCs w:val="22"/>
        <w:lang w:val="en-US" w:eastAsia="en-US" w:bidi="en-US"/>
      </w:rPr>
    </w:lvl>
    <w:lvl w:ilvl="1" w:tplc="FF0E76D4">
      <w:numFmt w:val="bullet"/>
      <w:lvlText w:val="•"/>
      <w:lvlJc w:val="left"/>
      <w:pPr>
        <w:ind w:left="1192" w:hanging="161"/>
      </w:pPr>
      <w:rPr>
        <w:rFonts w:hint="default"/>
        <w:lang w:val="en-US" w:eastAsia="en-US" w:bidi="en-US"/>
      </w:rPr>
    </w:lvl>
    <w:lvl w:ilvl="2" w:tplc="36664898">
      <w:numFmt w:val="bullet"/>
      <w:lvlText w:val="•"/>
      <w:lvlJc w:val="left"/>
      <w:pPr>
        <w:ind w:left="2124" w:hanging="161"/>
      </w:pPr>
      <w:rPr>
        <w:rFonts w:hint="default"/>
        <w:lang w:val="en-US" w:eastAsia="en-US" w:bidi="en-US"/>
      </w:rPr>
    </w:lvl>
    <w:lvl w:ilvl="3" w:tplc="5EFA187E">
      <w:numFmt w:val="bullet"/>
      <w:lvlText w:val="•"/>
      <w:lvlJc w:val="left"/>
      <w:pPr>
        <w:ind w:left="3056" w:hanging="161"/>
      </w:pPr>
      <w:rPr>
        <w:rFonts w:hint="default"/>
        <w:lang w:val="en-US" w:eastAsia="en-US" w:bidi="en-US"/>
      </w:rPr>
    </w:lvl>
    <w:lvl w:ilvl="4" w:tplc="F2928502">
      <w:numFmt w:val="bullet"/>
      <w:lvlText w:val="•"/>
      <w:lvlJc w:val="left"/>
      <w:pPr>
        <w:ind w:left="3988" w:hanging="161"/>
      </w:pPr>
      <w:rPr>
        <w:rFonts w:hint="default"/>
        <w:lang w:val="en-US" w:eastAsia="en-US" w:bidi="en-US"/>
      </w:rPr>
    </w:lvl>
    <w:lvl w:ilvl="5" w:tplc="46FEE050">
      <w:numFmt w:val="bullet"/>
      <w:lvlText w:val="•"/>
      <w:lvlJc w:val="left"/>
      <w:pPr>
        <w:ind w:left="4920" w:hanging="161"/>
      </w:pPr>
      <w:rPr>
        <w:rFonts w:hint="default"/>
        <w:lang w:val="en-US" w:eastAsia="en-US" w:bidi="en-US"/>
      </w:rPr>
    </w:lvl>
    <w:lvl w:ilvl="6" w:tplc="F1528952">
      <w:numFmt w:val="bullet"/>
      <w:lvlText w:val="•"/>
      <w:lvlJc w:val="left"/>
      <w:pPr>
        <w:ind w:left="5852" w:hanging="161"/>
      </w:pPr>
      <w:rPr>
        <w:rFonts w:hint="default"/>
        <w:lang w:val="en-US" w:eastAsia="en-US" w:bidi="en-US"/>
      </w:rPr>
    </w:lvl>
    <w:lvl w:ilvl="7" w:tplc="ADDEA628">
      <w:numFmt w:val="bullet"/>
      <w:lvlText w:val="•"/>
      <w:lvlJc w:val="left"/>
      <w:pPr>
        <w:ind w:left="6784" w:hanging="161"/>
      </w:pPr>
      <w:rPr>
        <w:rFonts w:hint="default"/>
        <w:lang w:val="en-US" w:eastAsia="en-US" w:bidi="en-US"/>
      </w:rPr>
    </w:lvl>
    <w:lvl w:ilvl="8" w:tplc="C0C4B860">
      <w:numFmt w:val="bullet"/>
      <w:lvlText w:val="•"/>
      <w:lvlJc w:val="left"/>
      <w:pPr>
        <w:ind w:left="7716" w:hanging="161"/>
      </w:pPr>
      <w:rPr>
        <w:rFonts w:hint="default"/>
        <w:lang w:val="en-US" w:eastAsia="en-US" w:bidi="en-US"/>
      </w:rPr>
    </w:lvl>
  </w:abstractNum>
  <w:abstractNum w:abstractNumId="8" w15:restartNumberingAfterBreak="0">
    <w:nsid w:val="64310881"/>
    <w:multiLevelType w:val="hybridMultilevel"/>
    <w:tmpl w:val="CACEC99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275AD8"/>
    <w:multiLevelType w:val="hybridMultilevel"/>
    <w:tmpl w:val="7B90E4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03B55F3"/>
    <w:multiLevelType w:val="hybridMultilevel"/>
    <w:tmpl w:val="66F8D9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3B07114"/>
    <w:multiLevelType w:val="hybridMultilevel"/>
    <w:tmpl w:val="D794CE28"/>
    <w:lvl w:ilvl="0" w:tplc="72C6A3C8">
      <w:start w:val="1"/>
      <w:numFmt w:val="upperRoman"/>
      <w:lvlText w:val="%1."/>
      <w:lvlJc w:val="left"/>
      <w:pPr>
        <w:ind w:left="260" w:hanging="161"/>
      </w:pPr>
      <w:rPr>
        <w:rFonts w:ascii="Calibri" w:eastAsia="Calibri" w:hAnsi="Calibri" w:cs="Calibri" w:hint="default"/>
        <w:w w:val="100"/>
        <w:sz w:val="22"/>
        <w:szCs w:val="22"/>
        <w:lang w:val="en-US" w:eastAsia="en-US" w:bidi="en-US"/>
      </w:rPr>
    </w:lvl>
    <w:lvl w:ilvl="1" w:tplc="E2209374">
      <w:numFmt w:val="bullet"/>
      <w:lvlText w:val="•"/>
      <w:lvlJc w:val="left"/>
      <w:pPr>
        <w:ind w:left="1192" w:hanging="161"/>
      </w:pPr>
      <w:rPr>
        <w:rFonts w:hint="default"/>
        <w:lang w:val="en-US" w:eastAsia="en-US" w:bidi="en-US"/>
      </w:rPr>
    </w:lvl>
    <w:lvl w:ilvl="2" w:tplc="4FCCB862">
      <w:numFmt w:val="bullet"/>
      <w:lvlText w:val="•"/>
      <w:lvlJc w:val="left"/>
      <w:pPr>
        <w:ind w:left="2124" w:hanging="161"/>
      </w:pPr>
      <w:rPr>
        <w:rFonts w:hint="default"/>
        <w:lang w:val="en-US" w:eastAsia="en-US" w:bidi="en-US"/>
      </w:rPr>
    </w:lvl>
    <w:lvl w:ilvl="3" w:tplc="30B2A7BC">
      <w:numFmt w:val="bullet"/>
      <w:lvlText w:val="•"/>
      <w:lvlJc w:val="left"/>
      <w:pPr>
        <w:ind w:left="3056" w:hanging="161"/>
      </w:pPr>
      <w:rPr>
        <w:rFonts w:hint="default"/>
        <w:lang w:val="en-US" w:eastAsia="en-US" w:bidi="en-US"/>
      </w:rPr>
    </w:lvl>
    <w:lvl w:ilvl="4" w:tplc="827C72C2">
      <w:numFmt w:val="bullet"/>
      <w:lvlText w:val="•"/>
      <w:lvlJc w:val="left"/>
      <w:pPr>
        <w:ind w:left="3988" w:hanging="161"/>
      </w:pPr>
      <w:rPr>
        <w:rFonts w:hint="default"/>
        <w:lang w:val="en-US" w:eastAsia="en-US" w:bidi="en-US"/>
      </w:rPr>
    </w:lvl>
    <w:lvl w:ilvl="5" w:tplc="0B344F00">
      <w:numFmt w:val="bullet"/>
      <w:lvlText w:val="•"/>
      <w:lvlJc w:val="left"/>
      <w:pPr>
        <w:ind w:left="4920" w:hanging="161"/>
      </w:pPr>
      <w:rPr>
        <w:rFonts w:hint="default"/>
        <w:lang w:val="en-US" w:eastAsia="en-US" w:bidi="en-US"/>
      </w:rPr>
    </w:lvl>
    <w:lvl w:ilvl="6" w:tplc="07606296">
      <w:numFmt w:val="bullet"/>
      <w:lvlText w:val="•"/>
      <w:lvlJc w:val="left"/>
      <w:pPr>
        <w:ind w:left="5852" w:hanging="161"/>
      </w:pPr>
      <w:rPr>
        <w:rFonts w:hint="default"/>
        <w:lang w:val="en-US" w:eastAsia="en-US" w:bidi="en-US"/>
      </w:rPr>
    </w:lvl>
    <w:lvl w:ilvl="7" w:tplc="95324336">
      <w:numFmt w:val="bullet"/>
      <w:lvlText w:val="•"/>
      <w:lvlJc w:val="left"/>
      <w:pPr>
        <w:ind w:left="6784" w:hanging="161"/>
      </w:pPr>
      <w:rPr>
        <w:rFonts w:hint="default"/>
        <w:lang w:val="en-US" w:eastAsia="en-US" w:bidi="en-US"/>
      </w:rPr>
    </w:lvl>
    <w:lvl w:ilvl="8" w:tplc="C05AE0CE">
      <w:numFmt w:val="bullet"/>
      <w:lvlText w:val="•"/>
      <w:lvlJc w:val="left"/>
      <w:pPr>
        <w:ind w:left="7716" w:hanging="161"/>
      </w:pPr>
      <w:rPr>
        <w:rFonts w:hint="default"/>
        <w:lang w:val="en-US" w:eastAsia="en-US" w:bidi="en-US"/>
      </w:rPr>
    </w:lvl>
  </w:abstractNum>
  <w:abstractNum w:abstractNumId="12" w15:restartNumberingAfterBreak="0">
    <w:nsid w:val="74D90A8A"/>
    <w:multiLevelType w:val="hybridMultilevel"/>
    <w:tmpl w:val="0C349E1A"/>
    <w:lvl w:ilvl="0" w:tplc="D332DE24">
      <w:start w:val="1"/>
      <w:numFmt w:val="upperRoman"/>
      <w:lvlText w:val="%1."/>
      <w:lvlJc w:val="left"/>
      <w:pPr>
        <w:ind w:left="261" w:hanging="161"/>
      </w:pPr>
      <w:rPr>
        <w:rFonts w:ascii="Calibri" w:eastAsia="Calibri" w:hAnsi="Calibri" w:cs="Calibri" w:hint="default"/>
        <w:spacing w:val="-1"/>
        <w:w w:val="100"/>
        <w:sz w:val="22"/>
        <w:szCs w:val="22"/>
        <w:lang w:val="en-US" w:eastAsia="en-US" w:bidi="en-US"/>
      </w:rPr>
    </w:lvl>
    <w:lvl w:ilvl="1" w:tplc="CA9ECD7A">
      <w:numFmt w:val="bullet"/>
      <w:lvlText w:val="•"/>
      <w:lvlJc w:val="left"/>
      <w:pPr>
        <w:ind w:left="1192" w:hanging="161"/>
      </w:pPr>
      <w:rPr>
        <w:rFonts w:hint="default"/>
        <w:lang w:val="en-US" w:eastAsia="en-US" w:bidi="en-US"/>
      </w:rPr>
    </w:lvl>
    <w:lvl w:ilvl="2" w:tplc="4B66E672">
      <w:numFmt w:val="bullet"/>
      <w:lvlText w:val="•"/>
      <w:lvlJc w:val="left"/>
      <w:pPr>
        <w:ind w:left="2124" w:hanging="161"/>
      </w:pPr>
      <w:rPr>
        <w:rFonts w:hint="default"/>
        <w:lang w:val="en-US" w:eastAsia="en-US" w:bidi="en-US"/>
      </w:rPr>
    </w:lvl>
    <w:lvl w:ilvl="3" w:tplc="41AE2496">
      <w:numFmt w:val="bullet"/>
      <w:lvlText w:val="•"/>
      <w:lvlJc w:val="left"/>
      <w:pPr>
        <w:ind w:left="3056" w:hanging="161"/>
      </w:pPr>
      <w:rPr>
        <w:rFonts w:hint="default"/>
        <w:lang w:val="en-US" w:eastAsia="en-US" w:bidi="en-US"/>
      </w:rPr>
    </w:lvl>
    <w:lvl w:ilvl="4" w:tplc="F5D6C34E">
      <w:numFmt w:val="bullet"/>
      <w:lvlText w:val="•"/>
      <w:lvlJc w:val="left"/>
      <w:pPr>
        <w:ind w:left="3988" w:hanging="161"/>
      </w:pPr>
      <w:rPr>
        <w:rFonts w:hint="default"/>
        <w:lang w:val="en-US" w:eastAsia="en-US" w:bidi="en-US"/>
      </w:rPr>
    </w:lvl>
    <w:lvl w:ilvl="5" w:tplc="3328F446">
      <w:numFmt w:val="bullet"/>
      <w:lvlText w:val="•"/>
      <w:lvlJc w:val="left"/>
      <w:pPr>
        <w:ind w:left="4920" w:hanging="161"/>
      </w:pPr>
      <w:rPr>
        <w:rFonts w:hint="default"/>
        <w:lang w:val="en-US" w:eastAsia="en-US" w:bidi="en-US"/>
      </w:rPr>
    </w:lvl>
    <w:lvl w:ilvl="6" w:tplc="BA967F76">
      <w:numFmt w:val="bullet"/>
      <w:lvlText w:val="•"/>
      <w:lvlJc w:val="left"/>
      <w:pPr>
        <w:ind w:left="5852" w:hanging="161"/>
      </w:pPr>
      <w:rPr>
        <w:rFonts w:hint="default"/>
        <w:lang w:val="en-US" w:eastAsia="en-US" w:bidi="en-US"/>
      </w:rPr>
    </w:lvl>
    <w:lvl w:ilvl="7" w:tplc="6F7AFBFC">
      <w:numFmt w:val="bullet"/>
      <w:lvlText w:val="•"/>
      <w:lvlJc w:val="left"/>
      <w:pPr>
        <w:ind w:left="6784" w:hanging="161"/>
      </w:pPr>
      <w:rPr>
        <w:rFonts w:hint="default"/>
        <w:lang w:val="en-US" w:eastAsia="en-US" w:bidi="en-US"/>
      </w:rPr>
    </w:lvl>
    <w:lvl w:ilvl="8" w:tplc="7A9C25E2">
      <w:numFmt w:val="bullet"/>
      <w:lvlText w:val="•"/>
      <w:lvlJc w:val="left"/>
      <w:pPr>
        <w:ind w:left="7716" w:hanging="161"/>
      </w:pPr>
      <w:rPr>
        <w:rFonts w:hint="default"/>
        <w:lang w:val="en-US" w:eastAsia="en-US" w:bidi="en-US"/>
      </w:rPr>
    </w:lvl>
  </w:abstractNum>
  <w:num w:numId="1">
    <w:abstractNumId w:val="2"/>
  </w:num>
  <w:num w:numId="2">
    <w:abstractNumId w:val="12"/>
  </w:num>
  <w:num w:numId="3">
    <w:abstractNumId w:val="7"/>
  </w:num>
  <w:num w:numId="4">
    <w:abstractNumId w:val="11"/>
  </w:num>
  <w:num w:numId="5">
    <w:abstractNumId w:val="1"/>
  </w:num>
  <w:num w:numId="6">
    <w:abstractNumId w:val="6"/>
  </w:num>
  <w:num w:numId="7">
    <w:abstractNumId w:val="0"/>
  </w:num>
  <w:num w:numId="8">
    <w:abstractNumId w:val="8"/>
  </w:num>
  <w:num w:numId="9">
    <w:abstractNumId w:val="4"/>
  </w:num>
  <w:num w:numId="10">
    <w:abstractNumId w:val="3"/>
  </w:num>
  <w:num w:numId="11">
    <w:abstractNumId w:val="9"/>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2A"/>
    <w:rsid w:val="00066C11"/>
    <w:rsid w:val="001518A3"/>
    <w:rsid w:val="00164137"/>
    <w:rsid w:val="001A5A67"/>
    <w:rsid w:val="001D5BF9"/>
    <w:rsid w:val="00203B22"/>
    <w:rsid w:val="00206DCA"/>
    <w:rsid w:val="002310A1"/>
    <w:rsid w:val="00232994"/>
    <w:rsid w:val="003431B5"/>
    <w:rsid w:val="00361C80"/>
    <w:rsid w:val="003A382A"/>
    <w:rsid w:val="003B377E"/>
    <w:rsid w:val="003C52AC"/>
    <w:rsid w:val="003E55A1"/>
    <w:rsid w:val="00444BEC"/>
    <w:rsid w:val="0045424B"/>
    <w:rsid w:val="00472B8D"/>
    <w:rsid w:val="0048166D"/>
    <w:rsid w:val="00546678"/>
    <w:rsid w:val="005A0857"/>
    <w:rsid w:val="005B4287"/>
    <w:rsid w:val="005F0B9B"/>
    <w:rsid w:val="005F1401"/>
    <w:rsid w:val="006249C2"/>
    <w:rsid w:val="00643057"/>
    <w:rsid w:val="00657DE5"/>
    <w:rsid w:val="006676E2"/>
    <w:rsid w:val="00682C6A"/>
    <w:rsid w:val="0068337E"/>
    <w:rsid w:val="00703B42"/>
    <w:rsid w:val="00724A8E"/>
    <w:rsid w:val="007459EF"/>
    <w:rsid w:val="00755399"/>
    <w:rsid w:val="007E775F"/>
    <w:rsid w:val="00800457"/>
    <w:rsid w:val="00815B63"/>
    <w:rsid w:val="008D657F"/>
    <w:rsid w:val="008E1375"/>
    <w:rsid w:val="00956609"/>
    <w:rsid w:val="00975A9F"/>
    <w:rsid w:val="009A339E"/>
    <w:rsid w:val="009C2F99"/>
    <w:rsid w:val="00A051F2"/>
    <w:rsid w:val="00A06DF6"/>
    <w:rsid w:val="00A3218B"/>
    <w:rsid w:val="00A43826"/>
    <w:rsid w:val="00A47750"/>
    <w:rsid w:val="00AD5B58"/>
    <w:rsid w:val="00B039AA"/>
    <w:rsid w:val="00B54CA7"/>
    <w:rsid w:val="00B77867"/>
    <w:rsid w:val="00BE028B"/>
    <w:rsid w:val="00BE0E98"/>
    <w:rsid w:val="00C0073E"/>
    <w:rsid w:val="00C47EB5"/>
    <w:rsid w:val="00C51F67"/>
    <w:rsid w:val="00C7120D"/>
    <w:rsid w:val="00CA6919"/>
    <w:rsid w:val="00CB08FF"/>
    <w:rsid w:val="00D63C60"/>
    <w:rsid w:val="00DA419A"/>
    <w:rsid w:val="00DA4DAE"/>
    <w:rsid w:val="00DB085E"/>
    <w:rsid w:val="00DF402D"/>
    <w:rsid w:val="00E03DEB"/>
    <w:rsid w:val="00E06ABB"/>
    <w:rsid w:val="00E57E63"/>
    <w:rsid w:val="00F07FD5"/>
    <w:rsid w:val="00F44024"/>
    <w:rsid w:val="00F5111E"/>
    <w:rsid w:val="00F672F5"/>
    <w:rsid w:val="00F95A80"/>
    <w:rsid w:val="00FD0123"/>
    <w:rsid w:val="00FE1E31"/>
    <w:rsid w:val="00FF2303"/>
    <w:rsid w:val="00FF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CBBF"/>
  <w15:docId w15:val="{0EDC95E8-6944-4EC4-B79A-0F71BC30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7"/>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3"/>
      <w:ind w:left="100"/>
    </w:pPr>
  </w:style>
  <w:style w:type="paragraph" w:styleId="ListParagraph">
    <w:name w:val="List Paragraph"/>
    <w:basedOn w:val="Normal"/>
    <w:uiPriority w:val="34"/>
    <w:qFormat/>
    <w:pPr>
      <w:spacing w:before="165"/>
      <w:ind w:left="316" w:hanging="286"/>
    </w:pPr>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444BEC"/>
    <w:pPr>
      <w:spacing w:after="120"/>
      <w:ind w:left="360"/>
    </w:pPr>
  </w:style>
  <w:style w:type="character" w:customStyle="1" w:styleId="BodyTextIndentChar">
    <w:name w:val="Body Text Indent Char"/>
    <w:basedOn w:val="DefaultParagraphFont"/>
    <w:link w:val="BodyTextIndent"/>
    <w:uiPriority w:val="99"/>
    <w:semiHidden/>
    <w:rsid w:val="00444BEC"/>
    <w:rPr>
      <w:rFonts w:ascii="Calibri" w:eastAsia="Calibri" w:hAnsi="Calibri" w:cs="Calibri"/>
      <w:lang w:bidi="en-US"/>
    </w:rPr>
  </w:style>
  <w:style w:type="paragraph" w:styleId="NoSpacing">
    <w:name w:val="No Spacing"/>
    <w:uiPriority w:val="1"/>
    <w:qFormat/>
    <w:rsid w:val="00C51F67"/>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33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0BB5A-8BE8-4DE4-8B88-A4C124EF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Nichols</dc:creator>
  <cp:lastModifiedBy>Holly Watson</cp:lastModifiedBy>
  <cp:revision>47</cp:revision>
  <dcterms:created xsi:type="dcterms:W3CDTF">2021-06-15T17:58:00Z</dcterms:created>
  <dcterms:modified xsi:type="dcterms:W3CDTF">2021-07-23T21:05:00Z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Microsoft® Word 2016</vt:lpwstr>
  </property>
  <property fmtid="{D5CDD505-2E9C-101B-9397-08002B2CF9AE}" pid="4" name="LastSaved">
    <vt:filetime>2021-06-15T00:00:00Z</vt:filetime>
  </property>
</Properties>
</file>